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447D" w14:textId="6E84F00C" w:rsidR="008152A4" w:rsidRDefault="008152A4" w:rsidP="008152A4">
      <w:pPr>
        <w:pStyle w:val="Heading1"/>
      </w:pPr>
      <w:r>
        <w:t xml:space="preserve">STEP Checkpoint Guidance </w:t>
      </w:r>
    </w:p>
    <w:tbl>
      <w:tblPr>
        <w:tblStyle w:val="TableGrid"/>
        <w:tblW w:w="0" w:type="auto"/>
        <w:tblInd w:w="-90" w:type="dxa"/>
        <w:tblLook w:val="04A0" w:firstRow="1" w:lastRow="0" w:firstColumn="1" w:lastColumn="0" w:noHBand="0" w:noVBand="1"/>
        <w:tblCaption w:val="STEP Checkpoints Tips "/>
        <w:tblDescription w:val="This table gives tips for each topic in the STEP Checkpoints process. The topics are irow headers: Goals, Competencies, Question 1: Fulfilling Accomplishments, Question 2: Improvement Areas, Question 3: Resources Needed, and Question 4: Manager Accountability. The column headers are: Topic, Possible Desired Outcomes, Possible Responses for a 2-way conversation, and Tips (with additional tips on page 5)."/>
      </w:tblPr>
      <w:tblGrid>
        <w:gridCol w:w="1982"/>
        <w:gridCol w:w="4320"/>
        <w:gridCol w:w="4497"/>
        <w:gridCol w:w="3598"/>
      </w:tblGrid>
      <w:tr w:rsidR="007B5023" w14:paraId="501A46E4" w14:textId="77777777" w:rsidTr="00F70EFA">
        <w:trPr>
          <w:cantSplit/>
          <w:tblHeader/>
        </w:trPr>
        <w:tc>
          <w:tcPr>
            <w:tcW w:w="1982" w:type="dxa"/>
          </w:tcPr>
          <w:p w14:paraId="43CA9D20" w14:textId="77777777" w:rsidR="007B5023" w:rsidRPr="00EF6FDD" w:rsidRDefault="006E3848" w:rsidP="00742429">
            <w:pPr>
              <w:spacing w:after="120"/>
              <w:rPr>
                <w:rFonts w:cstheme="minorHAnsi"/>
                <w:b/>
              </w:rPr>
            </w:pPr>
            <w:r w:rsidRPr="00EF6FDD">
              <w:rPr>
                <w:rFonts w:cstheme="minorHAnsi"/>
                <w:b/>
              </w:rPr>
              <w:t>Topic</w:t>
            </w:r>
          </w:p>
        </w:tc>
        <w:tc>
          <w:tcPr>
            <w:tcW w:w="4320" w:type="dxa"/>
          </w:tcPr>
          <w:p w14:paraId="4EFAB86E" w14:textId="3145EE17" w:rsidR="007B5023" w:rsidRPr="000E7CD4" w:rsidRDefault="000E226A" w:rsidP="00742429">
            <w:pPr>
              <w:spacing w:after="120"/>
              <w:rPr>
                <w:rFonts w:cstheme="minorHAnsi"/>
                <w:b/>
              </w:rPr>
            </w:pPr>
            <w:r>
              <w:rPr>
                <w:rFonts w:cstheme="minorHAnsi"/>
                <w:b/>
              </w:rPr>
              <w:t xml:space="preserve">Possible </w:t>
            </w:r>
            <w:r w:rsidR="007B5023" w:rsidRPr="000E7CD4">
              <w:rPr>
                <w:rFonts w:cstheme="minorHAnsi"/>
                <w:b/>
              </w:rPr>
              <w:t>Desired Outcomes</w:t>
            </w:r>
          </w:p>
        </w:tc>
        <w:tc>
          <w:tcPr>
            <w:tcW w:w="4497" w:type="dxa"/>
          </w:tcPr>
          <w:p w14:paraId="03822BB5" w14:textId="638E8612" w:rsidR="007B5023" w:rsidRPr="000E7CD4" w:rsidRDefault="00F332D7" w:rsidP="00F70EFA">
            <w:pPr>
              <w:spacing w:after="120"/>
              <w:rPr>
                <w:rFonts w:cstheme="minorHAnsi"/>
                <w:b/>
              </w:rPr>
            </w:pPr>
            <w:r>
              <w:rPr>
                <w:rFonts w:cstheme="minorHAnsi"/>
                <w:b/>
              </w:rPr>
              <w:t>Possible</w:t>
            </w:r>
            <w:r w:rsidR="000E7CD4" w:rsidRPr="000E7CD4">
              <w:rPr>
                <w:rFonts w:cstheme="minorHAnsi"/>
                <w:b/>
              </w:rPr>
              <w:t xml:space="preserve"> </w:t>
            </w:r>
            <w:r w:rsidR="004B548E">
              <w:rPr>
                <w:rFonts w:cstheme="minorHAnsi"/>
                <w:b/>
              </w:rPr>
              <w:t xml:space="preserve">Responses for </w:t>
            </w:r>
            <w:r w:rsidR="00F70EFA">
              <w:rPr>
                <w:rFonts w:cstheme="minorHAnsi"/>
                <w:b/>
              </w:rPr>
              <w:t xml:space="preserve">a </w:t>
            </w:r>
            <w:r w:rsidR="004B548E">
              <w:rPr>
                <w:rFonts w:cstheme="minorHAnsi"/>
                <w:b/>
              </w:rPr>
              <w:t>2-way Conversation</w:t>
            </w:r>
          </w:p>
        </w:tc>
        <w:tc>
          <w:tcPr>
            <w:tcW w:w="3598" w:type="dxa"/>
          </w:tcPr>
          <w:p w14:paraId="4C0322B9" w14:textId="77777777" w:rsidR="00F70EFA" w:rsidRDefault="000F28E4" w:rsidP="00DA62A3">
            <w:pPr>
              <w:spacing w:after="120"/>
              <w:rPr>
                <w:rFonts w:cstheme="minorHAnsi"/>
                <w:b/>
              </w:rPr>
            </w:pPr>
            <w:r>
              <w:rPr>
                <w:rFonts w:cstheme="minorHAnsi"/>
                <w:b/>
              </w:rPr>
              <w:t>Tips</w:t>
            </w:r>
            <w:r w:rsidR="00F70EFA">
              <w:rPr>
                <w:rFonts w:cstheme="minorHAnsi"/>
                <w:b/>
              </w:rPr>
              <w:t xml:space="preserve"> </w:t>
            </w:r>
          </w:p>
          <w:p w14:paraId="33D366C4" w14:textId="1662166D" w:rsidR="00E2313A" w:rsidRPr="00F70EFA" w:rsidRDefault="00E2313A" w:rsidP="00DA62A3">
            <w:pPr>
              <w:spacing w:after="120"/>
              <w:rPr>
                <w:rFonts w:cstheme="minorHAnsi"/>
                <w:b/>
              </w:rPr>
            </w:pPr>
            <w:r>
              <w:rPr>
                <w:rFonts w:cstheme="minorHAnsi"/>
                <w:i/>
              </w:rPr>
              <w:t xml:space="preserve">Additional tips on page </w:t>
            </w:r>
            <w:r w:rsidR="00DA62A3">
              <w:rPr>
                <w:rFonts w:cstheme="minorHAnsi"/>
                <w:i/>
              </w:rPr>
              <w:t>5</w:t>
            </w:r>
          </w:p>
        </w:tc>
      </w:tr>
      <w:tr w:rsidR="000F28E4" w14:paraId="00E2613A" w14:textId="77777777" w:rsidTr="008152A4">
        <w:tc>
          <w:tcPr>
            <w:tcW w:w="1982" w:type="dxa"/>
          </w:tcPr>
          <w:p w14:paraId="1B1E82EE" w14:textId="77777777" w:rsidR="000F28E4" w:rsidRPr="00EF6FDD" w:rsidRDefault="000F28E4" w:rsidP="000F28E4">
            <w:pPr>
              <w:spacing w:after="120"/>
              <w:rPr>
                <w:rFonts w:cstheme="minorHAnsi"/>
                <w:b/>
              </w:rPr>
            </w:pPr>
            <w:r w:rsidRPr="00EF6FDD">
              <w:rPr>
                <w:rFonts w:cstheme="minorHAnsi"/>
                <w:b/>
              </w:rPr>
              <w:t>Goals</w:t>
            </w:r>
          </w:p>
        </w:tc>
        <w:tc>
          <w:tcPr>
            <w:tcW w:w="4320" w:type="dxa"/>
          </w:tcPr>
          <w:p w14:paraId="7C919FBA" w14:textId="77777777" w:rsidR="000F28E4" w:rsidRPr="00C84686" w:rsidRDefault="000F28E4" w:rsidP="000F28E4">
            <w:pPr>
              <w:pStyle w:val="ListParagraph"/>
              <w:numPr>
                <w:ilvl w:val="0"/>
                <w:numId w:val="1"/>
              </w:numPr>
              <w:spacing w:after="120" w:line="240" w:lineRule="auto"/>
              <w:ind w:left="173" w:hanging="187"/>
              <w:contextualSpacing w:val="0"/>
              <w:rPr>
                <w:rFonts w:cstheme="minorHAnsi"/>
                <w:sz w:val="22"/>
                <w:szCs w:val="22"/>
              </w:rPr>
            </w:pPr>
            <w:r w:rsidRPr="00C84686">
              <w:rPr>
                <w:rFonts w:asciiTheme="minorHAnsi" w:hAnsiTheme="minorHAnsi" w:cstheme="minorHAnsi"/>
                <w:sz w:val="22"/>
                <w:szCs w:val="22"/>
              </w:rPr>
              <w:t xml:space="preserve">Determine if any changes needed </w:t>
            </w:r>
          </w:p>
          <w:p w14:paraId="79A99668" w14:textId="6145C536" w:rsidR="000F28E4" w:rsidRPr="00AE4ED5" w:rsidRDefault="000F28E4" w:rsidP="000F28E4">
            <w:pPr>
              <w:pStyle w:val="ListParagraph"/>
              <w:numPr>
                <w:ilvl w:val="0"/>
                <w:numId w:val="1"/>
              </w:numPr>
              <w:spacing w:after="120" w:line="240" w:lineRule="auto"/>
              <w:ind w:left="173" w:hanging="187"/>
              <w:contextualSpacing w:val="0"/>
              <w:rPr>
                <w:rFonts w:cstheme="minorHAnsi"/>
              </w:rPr>
            </w:pPr>
            <w:r w:rsidRPr="00C84686">
              <w:rPr>
                <w:rFonts w:cstheme="minorHAnsi"/>
                <w:sz w:val="22"/>
                <w:szCs w:val="22"/>
              </w:rPr>
              <w:t>Determine if any immediate actions or support needed before next 1-1</w:t>
            </w:r>
          </w:p>
          <w:p w14:paraId="79FC0D16" w14:textId="3DB97DFD" w:rsidR="000F28E4" w:rsidRPr="000F28E4" w:rsidRDefault="00AE4ED5" w:rsidP="00AE4ED5">
            <w:pPr>
              <w:pStyle w:val="ListParagraph"/>
              <w:numPr>
                <w:ilvl w:val="0"/>
                <w:numId w:val="1"/>
              </w:numPr>
              <w:spacing w:after="120" w:line="240" w:lineRule="auto"/>
              <w:ind w:left="173" w:hanging="187"/>
              <w:contextualSpacing w:val="0"/>
              <w:rPr>
                <w:rFonts w:cstheme="minorHAnsi"/>
              </w:rPr>
            </w:pPr>
            <w:r>
              <w:rPr>
                <w:rFonts w:cstheme="minorHAnsi"/>
                <w:sz w:val="22"/>
                <w:szCs w:val="22"/>
              </w:rPr>
              <w:t>Note accomplishments &amp; feedback</w:t>
            </w:r>
          </w:p>
        </w:tc>
        <w:tc>
          <w:tcPr>
            <w:tcW w:w="4497" w:type="dxa"/>
          </w:tcPr>
          <w:p w14:paraId="558F0831" w14:textId="77777777" w:rsidR="003C2807" w:rsidRPr="003C2807" w:rsidRDefault="003C2807" w:rsidP="000F28E4">
            <w:pPr>
              <w:pStyle w:val="ListParagraph"/>
              <w:numPr>
                <w:ilvl w:val="0"/>
                <w:numId w:val="1"/>
              </w:numPr>
              <w:spacing w:after="120" w:line="240" w:lineRule="auto"/>
              <w:ind w:left="173" w:hanging="187"/>
              <w:contextualSpacing w:val="0"/>
              <w:rPr>
                <w:rFonts w:cstheme="minorHAnsi"/>
                <w:sz w:val="22"/>
                <w:szCs w:val="22"/>
              </w:rPr>
            </w:pPr>
            <w:r w:rsidRPr="003C2807">
              <w:rPr>
                <w:rFonts w:cstheme="minorHAnsi"/>
                <w:sz w:val="22"/>
                <w:szCs w:val="22"/>
              </w:rPr>
              <w:t>I’m happy with where things are at. Is there anything specific about your goals you’d like to highlight?</w:t>
            </w:r>
          </w:p>
          <w:p w14:paraId="6B3A1BBC" w14:textId="77777777" w:rsidR="000F28E4" w:rsidRPr="003C2807" w:rsidRDefault="000F28E4" w:rsidP="00C7694D">
            <w:pPr>
              <w:pStyle w:val="ListParagraph"/>
              <w:numPr>
                <w:ilvl w:val="0"/>
                <w:numId w:val="1"/>
              </w:numPr>
              <w:spacing w:after="120" w:line="240" w:lineRule="auto"/>
              <w:ind w:left="173" w:hanging="187"/>
              <w:contextualSpacing w:val="0"/>
              <w:rPr>
                <w:rFonts w:cstheme="minorHAnsi"/>
                <w:sz w:val="22"/>
                <w:szCs w:val="22"/>
              </w:rPr>
            </w:pPr>
            <w:r w:rsidRPr="003C2807">
              <w:rPr>
                <w:rFonts w:cstheme="minorHAnsi"/>
                <w:sz w:val="22"/>
                <w:szCs w:val="22"/>
              </w:rPr>
              <w:t xml:space="preserve">Do we need to add, </w:t>
            </w:r>
            <w:r w:rsidR="00C7694D">
              <w:rPr>
                <w:rFonts w:cstheme="minorHAnsi"/>
                <w:sz w:val="22"/>
                <w:szCs w:val="22"/>
              </w:rPr>
              <w:t>change</w:t>
            </w:r>
            <w:r w:rsidRPr="003C2807">
              <w:rPr>
                <w:rFonts w:cstheme="minorHAnsi"/>
                <w:sz w:val="22"/>
                <w:szCs w:val="22"/>
              </w:rPr>
              <w:t>, or delete any of your goals?</w:t>
            </w:r>
          </w:p>
        </w:tc>
        <w:tc>
          <w:tcPr>
            <w:tcW w:w="3598" w:type="dxa"/>
          </w:tcPr>
          <w:p w14:paraId="2F46F6A1" w14:textId="77777777" w:rsidR="000F28E4" w:rsidRPr="00BE0809" w:rsidRDefault="008434DF" w:rsidP="000F28E4">
            <w:pPr>
              <w:pStyle w:val="ListParagraph"/>
              <w:numPr>
                <w:ilvl w:val="0"/>
                <w:numId w:val="1"/>
              </w:numPr>
              <w:spacing w:after="120" w:line="240" w:lineRule="auto"/>
              <w:ind w:left="173" w:hanging="187"/>
              <w:contextualSpacing w:val="0"/>
              <w:rPr>
                <w:rFonts w:cstheme="minorHAnsi"/>
                <w:sz w:val="22"/>
                <w:szCs w:val="22"/>
              </w:rPr>
            </w:pPr>
            <w:r>
              <w:rPr>
                <w:rFonts w:asciiTheme="minorHAnsi" w:hAnsiTheme="minorHAnsi" w:cstheme="minorHAnsi"/>
                <w:sz w:val="22"/>
                <w:szCs w:val="22"/>
              </w:rPr>
              <w:t xml:space="preserve">If you know you will discuss goals during the </w:t>
            </w:r>
            <w:r w:rsidR="000F28E4" w:rsidRPr="003C2807">
              <w:rPr>
                <w:rFonts w:asciiTheme="minorHAnsi" w:hAnsiTheme="minorHAnsi" w:cstheme="minorHAnsi"/>
                <w:sz w:val="22"/>
                <w:szCs w:val="22"/>
              </w:rPr>
              <w:t>4 feedback questions</w:t>
            </w:r>
            <w:r>
              <w:rPr>
                <w:rFonts w:asciiTheme="minorHAnsi" w:hAnsiTheme="minorHAnsi" w:cstheme="minorHAnsi"/>
                <w:sz w:val="22"/>
                <w:szCs w:val="22"/>
              </w:rPr>
              <w:t>, then you can keep this part brief</w:t>
            </w:r>
          </w:p>
          <w:p w14:paraId="507057BA" w14:textId="77777777" w:rsidR="000F28E4" w:rsidRPr="003C2807" w:rsidRDefault="00005925" w:rsidP="00005925">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You can explore best practices that may be useful across the team</w:t>
            </w:r>
          </w:p>
        </w:tc>
      </w:tr>
      <w:tr w:rsidR="000F28E4" w14:paraId="55513D0E" w14:textId="77777777" w:rsidTr="008152A4">
        <w:tc>
          <w:tcPr>
            <w:tcW w:w="1982" w:type="dxa"/>
          </w:tcPr>
          <w:p w14:paraId="07B89BB5" w14:textId="77777777" w:rsidR="000F28E4" w:rsidRPr="00EF6FDD" w:rsidRDefault="000F28E4" w:rsidP="000F28E4">
            <w:pPr>
              <w:spacing w:after="120"/>
              <w:rPr>
                <w:rFonts w:cstheme="minorHAnsi"/>
                <w:b/>
              </w:rPr>
            </w:pPr>
            <w:r w:rsidRPr="00EF6FDD">
              <w:rPr>
                <w:rFonts w:cstheme="minorHAnsi"/>
                <w:b/>
              </w:rPr>
              <w:t>Competencies</w:t>
            </w:r>
          </w:p>
        </w:tc>
        <w:tc>
          <w:tcPr>
            <w:tcW w:w="4320" w:type="dxa"/>
          </w:tcPr>
          <w:p w14:paraId="503A139E" w14:textId="0A12D30C" w:rsidR="000F28E4" w:rsidRPr="006D07A9" w:rsidRDefault="000F28E4" w:rsidP="000F28E4">
            <w:pPr>
              <w:pStyle w:val="ListParagraph"/>
              <w:numPr>
                <w:ilvl w:val="0"/>
                <w:numId w:val="1"/>
              </w:numPr>
              <w:spacing w:after="120" w:line="240" w:lineRule="auto"/>
              <w:ind w:left="173" w:hanging="187"/>
              <w:contextualSpacing w:val="0"/>
              <w:rPr>
                <w:rFonts w:cstheme="minorHAnsi"/>
              </w:rPr>
            </w:pPr>
            <w:r>
              <w:rPr>
                <w:rFonts w:asciiTheme="minorHAnsi" w:hAnsiTheme="minorHAnsi" w:cstheme="minorHAnsi"/>
                <w:sz w:val="22"/>
                <w:szCs w:val="22"/>
              </w:rPr>
              <w:t xml:space="preserve">Determine if any changes needed </w:t>
            </w:r>
          </w:p>
          <w:p w14:paraId="5F0F87D3" w14:textId="07DBBF4A" w:rsidR="000F28E4" w:rsidRPr="003906D4" w:rsidRDefault="006D07A9" w:rsidP="000F28E4">
            <w:pPr>
              <w:pStyle w:val="ListParagraph"/>
              <w:numPr>
                <w:ilvl w:val="0"/>
                <w:numId w:val="1"/>
              </w:numPr>
              <w:spacing w:after="120" w:line="240" w:lineRule="auto"/>
              <w:ind w:left="173" w:hanging="187"/>
              <w:contextualSpacing w:val="0"/>
              <w:rPr>
                <w:rFonts w:cstheme="minorHAnsi"/>
              </w:rPr>
            </w:pPr>
            <w:r>
              <w:rPr>
                <w:rFonts w:asciiTheme="minorHAnsi" w:hAnsiTheme="minorHAnsi" w:cstheme="minorHAnsi"/>
                <w:sz w:val="22"/>
                <w:szCs w:val="22"/>
              </w:rPr>
              <w:t>Note accomplishments &amp; feedback</w:t>
            </w:r>
          </w:p>
        </w:tc>
        <w:tc>
          <w:tcPr>
            <w:tcW w:w="4497" w:type="dxa"/>
          </w:tcPr>
          <w:p w14:paraId="71DA8FB4" w14:textId="77777777" w:rsidR="000F28E4" w:rsidRPr="003C2807" w:rsidRDefault="000F28E4" w:rsidP="000F28E4">
            <w:pPr>
              <w:pStyle w:val="ListParagraph"/>
              <w:numPr>
                <w:ilvl w:val="0"/>
                <w:numId w:val="1"/>
              </w:numPr>
              <w:spacing w:after="120" w:line="240" w:lineRule="auto"/>
              <w:ind w:left="173" w:hanging="187"/>
              <w:contextualSpacing w:val="0"/>
              <w:rPr>
                <w:rFonts w:cstheme="minorHAnsi"/>
                <w:sz w:val="22"/>
                <w:szCs w:val="22"/>
              </w:rPr>
            </w:pPr>
            <w:r w:rsidRPr="003C2807">
              <w:rPr>
                <w:rFonts w:cstheme="minorHAnsi"/>
                <w:sz w:val="22"/>
                <w:szCs w:val="22"/>
              </w:rPr>
              <w:t>Do we need to add, change, or delete any of your chosen competencies?</w:t>
            </w:r>
          </w:p>
        </w:tc>
        <w:tc>
          <w:tcPr>
            <w:tcW w:w="3598" w:type="dxa"/>
          </w:tcPr>
          <w:p w14:paraId="68C7D55D" w14:textId="77777777" w:rsidR="00005925" w:rsidRPr="00005925" w:rsidRDefault="00005925" w:rsidP="00C7694D">
            <w:pPr>
              <w:pStyle w:val="ListParagraph"/>
              <w:numPr>
                <w:ilvl w:val="0"/>
                <w:numId w:val="1"/>
              </w:numPr>
              <w:spacing w:after="120" w:line="240" w:lineRule="auto"/>
              <w:ind w:left="173" w:hanging="187"/>
              <w:contextualSpacing w:val="0"/>
              <w:rPr>
                <w:rFonts w:cstheme="minorHAnsi"/>
                <w:sz w:val="22"/>
                <w:szCs w:val="22"/>
              </w:rPr>
            </w:pPr>
            <w:r>
              <w:rPr>
                <w:rFonts w:asciiTheme="minorHAnsi" w:hAnsiTheme="minorHAnsi" w:cstheme="minorHAnsi"/>
                <w:sz w:val="22"/>
                <w:szCs w:val="22"/>
              </w:rPr>
              <w:t xml:space="preserve">You can </w:t>
            </w:r>
            <w:r w:rsidR="005F12AF" w:rsidRPr="003C2807">
              <w:rPr>
                <w:rFonts w:asciiTheme="minorHAnsi" w:hAnsiTheme="minorHAnsi" w:cstheme="minorHAnsi"/>
                <w:sz w:val="22"/>
                <w:szCs w:val="22"/>
              </w:rPr>
              <w:t xml:space="preserve">connect this to </w:t>
            </w:r>
            <w:r w:rsidR="00C7694D">
              <w:rPr>
                <w:rFonts w:asciiTheme="minorHAnsi" w:hAnsiTheme="minorHAnsi" w:cstheme="minorHAnsi"/>
                <w:sz w:val="22"/>
                <w:szCs w:val="22"/>
              </w:rPr>
              <w:t xml:space="preserve">how it impacts </w:t>
            </w:r>
            <w:r w:rsidR="005F12AF" w:rsidRPr="003C2807">
              <w:rPr>
                <w:rFonts w:asciiTheme="minorHAnsi" w:hAnsiTheme="minorHAnsi" w:cstheme="minorHAnsi"/>
                <w:sz w:val="22"/>
                <w:szCs w:val="22"/>
              </w:rPr>
              <w:t xml:space="preserve">their </w:t>
            </w:r>
            <w:r w:rsidR="00C7694D">
              <w:rPr>
                <w:rFonts w:asciiTheme="minorHAnsi" w:hAnsiTheme="minorHAnsi" w:cstheme="minorHAnsi"/>
                <w:sz w:val="22"/>
                <w:szCs w:val="22"/>
              </w:rPr>
              <w:t xml:space="preserve">work on </w:t>
            </w:r>
            <w:r w:rsidR="005F12AF" w:rsidRPr="003C2807">
              <w:rPr>
                <w:rFonts w:asciiTheme="minorHAnsi" w:hAnsiTheme="minorHAnsi" w:cstheme="minorHAnsi"/>
                <w:sz w:val="22"/>
                <w:szCs w:val="22"/>
              </w:rPr>
              <w:t>goals</w:t>
            </w:r>
            <w:r w:rsidR="00C7694D">
              <w:rPr>
                <w:rFonts w:asciiTheme="minorHAnsi" w:hAnsiTheme="minorHAnsi" w:cstheme="minorHAnsi"/>
                <w:sz w:val="22"/>
                <w:szCs w:val="22"/>
              </w:rPr>
              <w:t xml:space="preserve"> </w:t>
            </w:r>
          </w:p>
        </w:tc>
      </w:tr>
      <w:tr w:rsidR="000F28E4" w14:paraId="6A25A1D3" w14:textId="77777777" w:rsidTr="008152A4">
        <w:tc>
          <w:tcPr>
            <w:tcW w:w="1982" w:type="dxa"/>
          </w:tcPr>
          <w:p w14:paraId="28A02DFC" w14:textId="77777777" w:rsidR="000F28E4" w:rsidRPr="00EF6FDD" w:rsidRDefault="000F28E4" w:rsidP="000F28E4">
            <w:pPr>
              <w:spacing w:after="120"/>
              <w:rPr>
                <w:rFonts w:cstheme="minorHAnsi"/>
                <w:b/>
              </w:rPr>
            </w:pPr>
            <w:r w:rsidRPr="00EF6FDD">
              <w:rPr>
                <w:rFonts w:cstheme="minorHAnsi"/>
                <w:b/>
              </w:rPr>
              <w:t xml:space="preserve">Question 1: </w:t>
            </w:r>
          </w:p>
          <w:p w14:paraId="2410E59B" w14:textId="77777777" w:rsidR="000F28E4" w:rsidRPr="00EF6FDD" w:rsidRDefault="000F28E4" w:rsidP="000F28E4">
            <w:pPr>
              <w:spacing w:after="120"/>
              <w:rPr>
                <w:rFonts w:cstheme="minorHAnsi"/>
                <w:b/>
              </w:rPr>
            </w:pPr>
            <w:r w:rsidRPr="00EF6FDD">
              <w:rPr>
                <w:rFonts w:cstheme="minorHAnsi"/>
                <w:b/>
              </w:rPr>
              <w:t>Fulfilling Accomplishments</w:t>
            </w:r>
          </w:p>
        </w:tc>
        <w:tc>
          <w:tcPr>
            <w:tcW w:w="4320" w:type="dxa"/>
          </w:tcPr>
          <w:p w14:paraId="3745229B" w14:textId="77777777" w:rsidR="000F28E4" w:rsidRPr="007875BB" w:rsidRDefault="000F28E4" w:rsidP="000F28E4">
            <w:pPr>
              <w:pStyle w:val="ListParagraph"/>
              <w:numPr>
                <w:ilvl w:val="0"/>
                <w:numId w:val="1"/>
              </w:numPr>
              <w:spacing w:after="120" w:line="240" w:lineRule="auto"/>
              <w:ind w:left="173" w:hanging="187"/>
              <w:contextualSpacing w:val="0"/>
              <w:rPr>
                <w:rFonts w:cstheme="minorHAnsi"/>
              </w:rPr>
            </w:pPr>
            <w:r>
              <w:rPr>
                <w:rFonts w:asciiTheme="minorHAnsi" w:hAnsiTheme="minorHAnsi" w:cstheme="minorHAnsi"/>
                <w:sz w:val="22"/>
                <w:szCs w:val="22"/>
              </w:rPr>
              <w:t>Celebrate some wins!</w:t>
            </w:r>
          </w:p>
          <w:p w14:paraId="724D7018" w14:textId="77777777" w:rsidR="000F28E4" w:rsidRPr="007875BB" w:rsidRDefault="000F28E4" w:rsidP="000F28E4">
            <w:pPr>
              <w:pStyle w:val="ListParagraph"/>
              <w:numPr>
                <w:ilvl w:val="0"/>
                <w:numId w:val="1"/>
              </w:numPr>
              <w:spacing w:after="120" w:line="240" w:lineRule="auto"/>
              <w:ind w:left="173" w:hanging="187"/>
              <w:contextualSpacing w:val="0"/>
              <w:rPr>
                <w:rFonts w:cstheme="minorHAnsi"/>
              </w:rPr>
            </w:pPr>
            <w:r>
              <w:rPr>
                <w:rFonts w:asciiTheme="minorHAnsi" w:hAnsiTheme="minorHAnsi" w:cstheme="minorHAnsi"/>
                <w:sz w:val="22"/>
                <w:szCs w:val="22"/>
              </w:rPr>
              <w:t>Get to know my employee better, especially what interests and motivates them</w:t>
            </w:r>
          </w:p>
        </w:tc>
        <w:tc>
          <w:tcPr>
            <w:tcW w:w="4497" w:type="dxa"/>
          </w:tcPr>
          <w:p w14:paraId="1FD2361E" w14:textId="4D3ADDF8" w:rsidR="000F28E4" w:rsidRPr="00D94A80" w:rsidRDefault="00264EEB" w:rsidP="000F28E4">
            <w:pPr>
              <w:pStyle w:val="ListParagraph"/>
              <w:numPr>
                <w:ilvl w:val="0"/>
                <w:numId w:val="1"/>
              </w:numPr>
              <w:spacing w:after="120" w:line="240" w:lineRule="auto"/>
              <w:ind w:left="173" w:hanging="187"/>
              <w:contextualSpacing w:val="0"/>
              <w:rPr>
                <w:rFonts w:cstheme="minorHAnsi"/>
                <w:sz w:val="22"/>
                <w:szCs w:val="22"/>
              </w:rPr>
            </w:pPr>
            <w:r>
              <w:rPr>
                <w:rFonts w:asciiTheme="minorHAnsi" w:hAnsiTheme="minorHAnsi" w:cstheme="minorHAnsi"/>
                <w:sz w:val="22"/>
                <w:szCs w:val="22"/>
              </w:rPr>
              <w:t xml:space="preserve">The work you did on </w:t>
            </w:r>
            <w:r w:rsidR="0094194A">
              <w:rPr>
                <w:rFonts w:asciiTheme="minorHAnsi" w:hAnsiTheme="minorHAnsi" w:cstheme="minorHAnsi"/>
                <w:sz w:val="22"/>
                <w:szCs w:val="22"/>
              </w:rPr>
              <w:t>[project or work product]</w:t>
            </w:r>
            <w:r>
              <w:rPr>
                <w:rFonts w:asciiTheme="minorHAnsi" w:hAnsiTheme="minorHAnsi" w:cstheme="minorHAnsi"/>
                <w:sz w:val="22"/>
                <w:szCs w:val="22"/>
              </w:rPr>
              <w:t xml:space="preserve"> will be very helpful to our department.</w:t>
            </w:r>
          </w:p>
          <w:p w14:paraId="5E72D7DE" w14:textId="77777777" w:rsidR="00D94A80" w:rsidRPr="00264EEB" w:rsidRDefault="00D94A80" w:rsidP="000F28E4">
            <w:pPr>
              <w:pStyle w:val="ListParagraph"/>
              <w:numPr>
                <w:ilvl w:val="0"/>
                <w:numId w:val="1"/>
              </w:numPr>
              <w:spacing w:after="120" w:line="240" w:lineRule="auto"/>
              <w:ind w:left="173" w:hanging="187"/>
              <w:contextualSpacing w:val="0"/>
              <w:rPr>
                <w:rFonts w:cstheme="minorHAnsi"/>
                <w:sz w:val="22"/>
                <w:szCs w:val="22"/>
              </w:rPr>
            </w:pPr>
            <w:r w:rsidRPr="00424CEC">
              <w:rPr>
                <w:rFonts w:asciiTheme="minorHAnsi" w:hAnsiTheme="minorHAnsi" w:cstheme="minorHAnsi"/>
                <w:sz w:val="22"/>
                <w:szCs w:val="22"/>
              </w:rPr>
              <w:t>Did you have any “</w:t>
            </w:r>
            <w:proofErr w:type="spellStart"/>
            <w:r>
              <w:rPr>
                <w:rFonts w:asciiTheme="minorHAnsi" w:hAnsiTheme="minorHAnsi" w:cstheme="minorHAnsi"/>
                <w:sz w:val="22"/>
                <w:szCs w:val="22"/>
              </w:rPr>
              <w:t>A</w:t>
            </w:r>
            <w:r w:rsidRPr="00424CEC">
              <w:rPr>
                <w:rFonts w:asciiTheme="minorHAnsi" w:hAnsiTheme="minorHAnsi" w:cstheme="minorHAnsi"/>
                <w:sz w:val="22"/>
                <w:szCs w:val="22"/>
              </w:rPr>
              <w:t>ha</w:t>
            </w:r>
            <w:r>
              <w:rPr>
                <w:rFonts w:asciiTheme="minorHAnsi" w:hAnsiTheme="minorHAnsi" w:cstheme="minorHAnsi"/>
                <w:sz w:val="22"/>
                <w:szCs w:val="22"/>
              </w:rPr>
              <w:t>’</w:t>
            </w:r>
            <w:r w:rsidRPr="00424CEC">
              <w:rPr>
                <w:rFonts w:asciiTheme="minorHAnsi" w:hAnsiTheme="minorHAnsi" w:cstheme="minorHAnsi"/>
                <w:sz w:val="22"/>
                <w:szCs w:val="22"/>
              </w:rPr>
              <w:t>s</w:t>
            </w:r>
            <w:proofErr w:type="spellEnd"/>
            <w:r w:rsidRPr="00424CEC">
              <w:rPr>
                <w:rFonts w:asciiTheme="minorHAnsi" w:hAnsiTheme="minorHAnsi" w:cstheme="minorHAnsi"/>
                <w:sz w:val="22"/>
                <w:szCs w:val="22"/>
              </w:rPr>
              <w:t>” or learning</w:t>
            </w:r>
            <w:r>
              <w:rPr>
                <w:rFonts w:asciiTheme="minorHAnsi" w:hAnsiTheme="minorHAnsi" w:cstheme="minorHAnsi"/>
                <w:sz w:val="22"/>
                <w:szCs w:val="22"/>
              </w:rPr>
              <w:t>s</w:t>
            </w:r>
            <w:r w:rsidRPr="00424CEC">
              <w:rPr>
                <w:rFonts w:asciiTheme="minorHAnsi" w:hAnsiTheme="minorHAnsi" w:cstheme="minorHAnsi"/>
                <w:sz w:val="22"/>
                <w:szCs w:val="22"/>
              </w:rPr>
              <w:t>?</w:t>
            </w:r>
          </w:p>
        </w:tc>
        <w:tc>
          <w:tcPr>
            <w:tcW w:w="3598" w:type="dxa"/>
          </w:tcPr>
          <w:p w14:paraId="76D0379C" w14:textId="77777777" w:rsidR="000F28E4" w:rsidRPr="00005925" w:rsidRDefault="00005925" w:rsidP="00005925">
            <w:pPr>
              <w:pStyle w:val="ListParagraph"/>
              <w:numPr>
                <w:ilvl w:val="0"/>
                <w:numId w:val="1"/>
              </w:numPr>
              <w:spacing w:after="120" w:line="240" w:lineRule="auto"/>
              <w:ind w:left="173" w:hanging="187"/>
              <w:contextualSpacing w:val="0"/>
              <w:rPr>
                <w:rFonts w:cstheme="minorHAnsi"/>
                <w:sz w:val="22"/>
                <w:szCs w:val="22"/>
              </w:rPr>
            </w:pPr>
            <w:r>
              <w:rPr>
                <w:rFonts w:asciiTheme="minorHAnsi" w:hAnsiTheme="minorHAnsi" w:cstheme="minorHAnsi"/>
                <w:sz w:val="22"/>
                <w:szCs w:val="22"/>
              </w:rPr>
              <w:t>You can add accomplishments</w:t>
            </w:r>
          </w:p>
          <w:p w14:paraId="2CF26551" w14:textId="77777777" w:rsidR="00005925" w:rsidRPr="003C2807" w:rsidRDefault="00F925ED" w:rsidP="00F925ED">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You can add goals to document focus projects that have been impactful</w:t>
            </w:r>
          </w:p>
        </w:tc>
      </w:tr>
      <w:tr w:rsidR="000F28E4" w14:paraId="756234F5" w14:textId="77777777" w:rsidTr="008152A4">
        <w:tc>
          <w:tcPr>
            <w:tcW w:w="1982" w:type="dxa"/>
          </w:tcPr>
          <w:p w14:paraId="40BE0DD8" w14:textId="77777777" w:rsidR="000F28E4" w:rsidRPr="00EF6FDD" w:rsidRDefault="000F28E4" w:rsidP="000F28E4">
            <w:pPr>
              <w:spacing w:after="120"/>
              <w:rPr>
                <w:rFonts w:cstheme="minorHAnsi"/>
                <w:b/>
              </w:rPr>
            </w:pPr>
            <w:r w:rsidRPr="00EF6FDD">
              <w:rPr>
                <w:rFonts w:cstheme="minorHAnsi"/>
                <w:b/>
              </w:rPr>
              <w:t xml:space="preserve">Question 2: </w:t>
            </w:r>
          </w:p>
          <w:p w14:paraId="5625EA6A" w14:textId="77777777" w:rsidR="000F28E4" w:rsidRPr="00EF6FDD" w:rsidRDefault="000F28E4" w:rsidP="000F28E4">
            <w:pPr>
              <w:spacing w:after="120"/>
              <w:rPr>
                <w:rFonts w:cstheme="minorHAnsi"/>
                <w:b/>
              </w:rPr>
            </w:pPr>
            <w:r w:rsidRPr="00EF6FDD">
              <w:rPr>
                <w:rFonts w:cstheme="minorHAnsi"/>
                <w:b/>
              </w:rPr>
              <w:t>Improvement Areas</w:t>
            </w:r>
          </w:p>
        </w:tc>
        <w:tc>
          <w:tcPr>
            <w:tcW w:w="4320" w:type="dxa"/>
          </w:tcPr>
          <w:p w14:paraId="079EC146" w14:textId="77777777" w:rsidR="000F28E4" w:rsidRDefault="000F28E4" w:rsidP="000F28E4">
            <w:pPr>
              <w:pStyle w:val="ListParagraph"/>
              <w:numPr>
                <w:ilvl w:val="0"/>
                <w:numId w:val="1"/>
              </w:numPr>
              <w:spacing w:after="120" w:line="240" w:lineRule="auto"/>
              <w:ind w:left="173" w:hanging="187"/>
              <w:contextualSpacing w:val="0"/>
              <w:rPr>
                <w:rFonts w:cstheme="minorHAnsi"/>
                <w:sz w:val="22"/>
                <w:szCs w:val="22"/>
              </w:rPr>
            </w:pPr>
            <w:r w:rsidRPr="00EC5800">
              <w:rPr>
                <w:rFonts w:cstheme="minorHAnsi"/>
                <w:sz w:val="22"/>
                <w:szCs w:val="22"/>
              </w:rPr>
              <w:t>Identify at least ONE action step</w:t>
            </w:r>
            <w:r>
              <w:rPr>
                <w:rFonts w:cstheme="minorHAnsi"/>
                <w:sz w:val="22"/>
                <w:szCs w:val="22"/>
              </w:rPr>
              <w:t xml:space="preserve"> for the employee</w:t>
            </w:r>
          </w:p>
          <w:p w14:paraId="4BF0BB51" w14:textId="77777777" w:rsidR="00C976DD" w:rsidRDefault="000F28E4" w:rsidP="00C976DD">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 xml:space="preserve">Get buy-in from the employee </w:t>
            </w:r>
          </w:p>
          <w:p w14:paraId="1220D77E" w14:textId="45042AF4" w:rsidR="000F28E4" w:rsidRPr="00EC5800" w:rsidRDefault="000F28E4" w:rsidP="00C976DD">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Reinforce Growth Mindset</w:t>
            </w:r>
            <w:r w:rsidR="00164DAC">
              <w:rPr>
                <w:rFonts w:cstheme="minorHAnsi"/>
                <w:sz w:val="22"/>
                <w:szCs w:val="22"/>
              </w:rPr>
              <w:t xml:space="preserve"> (</w:t>
            </w:r>
            <w:r w:rsidR="00677938">
              <w:rPr>
                <w:rFonts w:cstheme="minorHAnsi"/>
                <w:sz w:val="22"/>
                <w:szCs w:val="22"/>
              </w:rPr>
              <w:t>versus</w:t>
            </w:r>
            <w:r w:rsidR="00164DAC">
              <w:rPr>
                <w:rFonts w:cstheme="minorHAnsi"/>
                <w:sz w:val="22"/>
                <w:szCs w:val="22"/>
              </w:rPr>
              <w:t xml:space="preserve"> fixed mindset)</w:t>
            </w:r>
          </w:p>
        </w:tc>
        <w:tc>
          <w:tcPr>
            <w:tcW w:w="4497" w:type="dxa"/>
          </w:tcPr>
          <w:p w14:paraId="10F7B340" w14:textId="77777777" w:rsidR="000F28E4" w:rsidRPr="00717402" w:rsidRDefault="00164DAC" w:rsidP="00164DAC">
            <w:pPr>
              <w:pStyle w:val="ListParagraph"/>
              <w:numPr>
                <w:ilvl w:val="0"/>
                <w:numId w:val="1"/>
              </w:numPr>
              <w:spacing w:after="120" w:line="240" w:lineRule="auto"/>
              <w:ind w:left="173" w:hanging="187"/>
              <w:contextualSpacing w:val="0"/>
              <w:rPr>
                <w:rFonts w:cstheme="minorHAnsi"/>
                <w:sz w:val="22"/>
                <w:szCs w:val="22"/>
              </w:rPr>
            </w:pPr>
            <w:r>
              <w:rPr>
                <w:rFonts w:asciiTheme="minorHAnsi" w:hAnsiTheme="minorHAnsi" w:cstheme="minorHAnsi"/>
                <w:sz w:val="22"/>
                <w:szCs w:val="22"/>
              </w:rPr>
              <w:t>I am telling you this because</w:t>
            </w:r>
            <w:r w:rsidRPr="00424CEC">
              <w:rPr>
                <w:rFonts w:asciiTheme="minorHAnsi" w:hAnsiTheme="minorHAnsi" w:cstheme="minorHAnsi"/>
                <w:sz w:val="22"/>
                <w:szCs w:val="22"/>
              </w:rPr>
              <w:t>…</w:t>
            </w:r>
            <w:r>
              <w:rPr>
                <w:rFonts w:asciiTheme="minorHAnsi" w:hAnsiTheme="minorHAnsi" w:cstheme="minorHAnsi"/>
                <w:sz w:val="22"/>
                <w:szCs w:val="22"/>
              </w:rPr>
              <w:t xml:space="preserve"> </w:t>
            </w:r>
            <w:r w:rsidRPr="00424CEC">
              <w:rPr>
                <w:rFonts w:asciiTheme="minorHAnsi" w:hAnsiTheme="minorHAnsi" w:cstheme="minorHAnsi"/>
                <w:sz w:val="22"/>
                <w:szCs w:val="22"/>
              </w:rPr>
              <w:t>(I believe that you can improve, I want you to be successful, OR you are a valued member of the team</w:t>
            </w:r>
            <w:r>
              <w:rPr>
                <w:rFonts w:asciiTheme="minorHAnsi" w:hAnsiTheme="minorHAnsi" w:cstheme="minorHAnsi"/>
                <w:sz w:val="22"/>
                <w:szCs w:val="22"/>
              </w:rPr>
              <w:t>). Let’s think together about concrete ways to improve.</w:t>
            </w:r>
          </w:p>
        </w:tc>
        <w:tc>
          <w:tcPr>
            <w:tcW w:w="3598" w:type="dxa"/>
          </w:tcPr>
          <w:p w14:paraId="09A453C1" w14:textId="77777777" w:rsidR="003D3726" w:rsidRDefault="00717402" w:rsidP="003D3726">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You can also bring up improvement areas that the employee has not</w:t>
            </w:r>
          </w:p>
          <w:p w14:paraId="002DBAC1" w14:textId="77777777" w:rsidR="000F28E4" w:rsidRPr="003C2807" w:rsidRDefault="00717402" w:rsidP="0034038F">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Remember: This is part of the Why for the new process—more feedback and two-way dialog</w:t>
            </w:r>
            <w:r w:rsidR="0034038F">
              <w:rPr>
                <w:rFonts w:cstheme="minorHAnsi"/>
                <w:sz w:val="22"/>
                <w:szCs w:val="22"/>
              </w:rPr>
              <w:t>ue</w:t>
            </w:r>
            <w:r>
              <w:rPr>
                <w:rFonts w:cstheme="minorHAnsi"/>
                <w:sz w:val="22"/>
                <w:szCs w:val="22"/>
              </w:rPr>
              <w:t xml:space="preserve"> </w:t>
            </w:r>
            <w:r w:rsidR="0034038F">
              <w:rPr>
                <w:rFonts w:cstheme="minorHAnsi"/>
                <w:sz w:val="22"/>
                <w:szCs w:val="22"/>
              </w:rPr>
              <w:t xml:space="preserve">on </w:t>
            </w:r>
            <w:r>
              <w:rPr>
                <w:rFonts w:cstheme="minorHAnsi"/>
                <w:sz w:val="22"/>
                <w:szCs w:val="22"/>
              </w:rPr>
              <w:t>success</w:t>
            </w:r>
            <w:r w:rsidR="0034038F">
              <w:rPr>
                <w:rFonts w:cstheme="minorHAnsi"/>
                <w:sz w:val="22"/>
                <w:szCs w:val="22"/>
              </w:rPr>
              <w:t>es</w:t>
            </w:r>
            <w:r>
              <w:rPr>
                <w:rFonts w:cstheme="minorHAnsi"/>
                <w:sz w:val="22"/>
                <w:szCs w:val="22"/>
              </w:rPr>
              <w:t xml:space="preserve"> AND areas to improve.</w:t>
            </w:r>
          </w:p>
        </w:tc>
      </w:tr>
      <w:tr w:rsidR="000F28E4" w14:paraId="09A5AE47" w14:textId="77777777" w:rsidTr="008152A4">
        <w:tc>
          <w:tcPr>
            <w:tcW w:w="1982" w:type="dxa"/>
          </w:tcPr>
          <w:p w14:paraId="539699B5" w14:textId="77777777" w:rsidR="000F28E4" w:rsidRPr="00EF6FDD" w:rsidRDefault="000F28E4" w:rsidP="000F28E4">
            <w:pPr>
              <w:spacing w:after="120"/>
              <w:rPr>
                <w:rFonts w:cstheme="minorHAnsi"/>
                <w:b/>
              </w:rPr>
            </w:pPr>
            <w:r w:rsidRPr="00EF6FDD">
              <w:rPr>
                <w:rFonts w:cstheme="minorHAnsi"/>
                <w:b/>
              </w:rPr>
              <w:t xml:space="preserve">Question 3: </w:t>
            </w:r>
          </w:p>
          <w:p w14:paraId="5393A2F9" w14:textId="77777777" w:rsidR="000F28E4" w:rsidRPr="00EF6FDD" w:rsidRDefault="000F28E4" w:rsidP="000F28E4">
            <w:pPr>
              <w:spacing w:after="120"/>
              <w:rPr>
                <w:rFonts w:cstheme="minorHAnsi"/>
                <w:b/>
              </w:rPr>
            </w:pPr>
            <w:r w:rsidRPr="00EF6FDD">
              <w:rPr>
                <w:rFonts w:cstheme="minorHAnsi"/>
                <w:b/>
              </w:rPr>
              <w:t>Resources Needed</w:t>
            </w:r>
          </w:p>
        </w:tc>
        <w:tc>
          <w:tcPr>
            <w:tcW w:w="4320" w:type="dxa"/>
          </w:tcPr>
          <w:p w14:paraId="61E00BB6" w14:textId="77777777" w:rsidR="000F28E4" w:rsidRDefault="000F28E4" w:rsidP="000F28E4">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Identify resources needed that are actionable</w:t>
            </w:r>
          </w:p>
          <w:p w14:paraId="6B2E3C7A" w14:textId="77777777" w:rsidR="000F28E4" w:rsidRPr="00D915D9" w:rsidRDefault="000F28E4" w:rsidP="000F28E4">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Leave with a plan in place</w:t>
            </w:r>
          </w:p>
        </w:tc>
        <w:tc>
          <w:tcPr>
            <w:tcW w:w="4497" w:type="dxa"/>
          </w:tcPr>
          <w:p w14:paraId="67D2FBB8" w14:textId="77777777" w:rsidR="000F28E4" w:rsidRPr="00164DAC" w:rsidRDefault="00087D1D" w:rsidP="000F28E4">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Tell me more about the problem you are trying to solve.</w:t>
            </w:r>
          </w:p>
        </w:tc>
        <w:tc>
          <w:tcPr>
            <w:tcW w:w="3598" w:type="dxa"/>
          </w:tcPr>
          <w:p w14:paraId="240FB529" w14:textId="77777777" w:rsidR="000F28E4" w:rsidRPr="003C2807" w:rsidRDefault="009544AB" w:rsidP="009544AB">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You don’t have to provide it all; what is essential is understanding their ask and working with them to see how you can meet that need</w:t>
            </w:r>
          </w:p>
        </w:tc>
      </w:tr>
      <w:tr w:rsidR="000F28E4" w14:paraId="736F88BE" w14:textId="77777777" w:rsidTr="008152A4">
        <w:tc>
          <w:tcPr>
            <w:tcW w:w="1982" w:type="dxa"/>
          </w:tcPr>
          <w:p w14:paraId="341B9F1A" w14:textId="77777777" w:rsidR="000F28E4" w:rsidRPr="00EF6FDD" w:rsidRDefault="000F28E4" w:rsidP="000F28E4">
            <w:pPr>
              <w:spacing w:after="120"/>
              <w:rPr>
                <w:rFonts w:cstheme="minorHAnsi"/>
                <w:b/>
              </w:rPr>
            </w:pPr>
            <w:r w:rsidRPr="00EF6FDD">
              <w:rPr>
                <w:rFonts w:cstheme="minorHAnsi"/>
                <w:b/>
              </w:rPr>
              <w:t xml:space="preserve">Question 4: </w:t>
            </w:r>
          </w:p>
          <w:p w14:paraId="22B382F6" w14:textId="77777777" w:rsidR="000F28E4" w:rsidRPr="00EF6FDD" w:rsidRDefault="000F28E4" w:rsidP="000F28E4">
            <w:pPr>
              <w:spacing w:after="120"/>
              <w:rPr>
                <w:rFonts w:cstheme="minorHAnsi"/>
                <w:b/>
              </w:rPr>
            </w:pPr>
            <w:r w:rsidRPr="00EF6FDD">
              <w:rPr>
                <w:rFonts w:cstheme="minorHAnsi"/>
                <w:b/>
              </w:rPr>
              <w:t>Manager Accountability</w:t>
            </w:r>
          </w:p>
        </w:tc>
        <w:tc>
          <w:tcPr>
            <w:tcW w:w="4320" w:type="dxa"/>
          </w:tcPr>
          <w:p w14:paraId="5BB3DB07" w14:textId="77777777" w:rsidR="000F28E4" w:rsidRDefault="000F28E4" w:rsidP="000F28E4">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Identify at least ONE action step for myself</w:t>
            </w:r>
          </w:p>
          <w:p w14:paraId="1DE67635" w14:textId="77777777" w:rsidR="000F28E4" w:rsidRPr="00EC5800" w:rsidRDefault="000F28E4" w:rsidP="000F28E4">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Employee feels supported</w:t>
            </w:r>
          </w:p>
        </w:tc>
        <w:tc>
          <w:tcPr>
            <w:tcW w:w="4497" w:type="dxa"/>
          </w:tcPr>
          <w:p w14:paraId="2D51A0DA" w14:textId="5C7D869D" w:rsidR="000F28E4" w:rsidRPr="00087D1D" w:rsidRDefault="00087D1D" w:rsidP="0094194A">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I so appre</w:t>
            </w:r>
            <w:r w:rsidR="0094194A">
              <w:rPr>
                <w:rFonts w:cstheme="minorHAnsi"/>
                <w:sz w:val="22"/>
                <w:szCs w:val="22"/>
              </w:rPr>
              <w:t>ciate your feedback. I will do [desired action]</w:t>
            </w:r>
            <w:r>
              <w:rPr>
                <w:rFonts w:cstheme="minorHAnsi"/>
                <w:sz w:val="22"/>
                <w:szCs w:val="22"/>
              </w:rPr>
              <w:t>.</w:t>
            </w:r>
          </w:p>
        </w:tc>
        <w:tc>
          <w:tcPr>
            <w:tcW w:w="3598" w:type="dxa"/>
          </w:tcPr>
          <w:p w14:paraId="6B6B008A" w14:textId="77777777" w:rsidR="000F28E4" w:rsidRDefault="001349C2" w:rsidP="001349C2">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 xml:space="preserve">You can model being </w:t>
            </w:r>
            <w:r w:rsidR="006F22CC">
              <w:rPr>
                <w:rFonts w:cstheme="minorHAnsi"/>
                <w:sz w:val="22"/>
                <w:szCs w:val="22"/>
              </w:rPr>
              <w:t>open to feedback and welcom</w:t>
            </w:r>
            <w:r>
              <w:rPr>
                <w:rFonts w:cstheme="minorHAnsi"/>
                <w:sz w:val="22"/>
                <w:szCs w:val="22"/>
              </w:rPr>
              <w:t>ing</w:t>
            </w:r>
            <w:r w:rsidR="006F22CC">
              <w:rPr>
                <w:rFonts w:cstheme="minorHAnsi"/>
                <w:sz w:val="22"/>
                <w:szCs w:val="22"/>
              </w:rPr>
              <w:t xml:space="preserve"> it</w:t>
            </w:r>
          </w:p>
          <w:p w14:paraId="2F949D9E" w14:textId="42F6DE07" w:rsidR="00220248" w:rsidRPr="001349C2" w:rsidRDefault="00220248" w:rsidP="001349C2">
            <w:pPr>
              <w:pStyle w:val="ListParagraph"/>
              <w:numPr>
                <w:ilvl w:val="0"/>
                <w:numId w:val="1"/>
              </w:numPr>
              <w:spacing w:after="120" w:line="240" w:lineRule="auto"/>
              <w:ind w:left="173" w:hanging="187"/>
              <w:contextualSpacing w:val="0"/>
              <w:rPr>
                <w:rFonts w:cstheme="minorHAnsi"/>
                <w:sz w:val="22"/>
                <w:szCs w:val="22"/>
              </w:rPr>
            </w:pPr>
            <w:r>
              <w:rPr>
                <w:rFonts w:cstheme="minorHAnsi"/>
                <w:sz w:val="22"/>
                <w:szCs w:val="22"/>
              </w:rPr>
              <w:t>It’s okay to take a break if needed</w:t>
            </w:r>
          </w:p>
        </w:tc>
      </w:tr>
    </w:tbl>
    <w:p w14:paraId="18DDD2C4" w14:textId="77777777" w:rsidR="00C27C28" w:rsidRDefault="00C27C28" w:rsidP="00742429">
      <w:pPr>
        <w:spacing w:after="120"/>
        <w:ind w:left="-90"/>
        <w:rPr>
          <w:rFonts w:cstheme="minorHAnsi"/>
        </w:rPr>
      </w:pPr>
    </w:p>
    <w:p w14:paraId="10EB78DB" w14:textId="77777777" w:rsidR="00C27C28" w:rsidRDefault="00C27C28" w:rsidP="00742429">
      <w:pPr>
        <w:spacing w:after="120"/>
        <w:ind w:left="-90"/>
        <w:rPr>
          <w:rFonts w:cstheme="minorHAnsi"/>
        </w:rPr>
      </w:pPr>
    </w:p>
    <w:p w14:paraId="1BC14D7F" w14:textId="2E986FE0" w:rsidR="007B5023" w:rsidRPr="008152A4" w:rsidRDefault="00E2313A" w:rsidP="008152A4">
      <w:pPr>
        <w:pStyle w:val="Heading1"/>
      </w:pPr>
      <w:r w:rsidRPr="008152A4">
        <w:t>Examples</w:t>
      </w:r>
    </w:p>
    <w:p w14:paraId="7E3153EA" w14:textId="1FD379E3" w:rsidR="00E2313A" w:rsidRDefault="00E2313A" w:rsidP="00E2313A">
      <w:pPr>
        <w:spacing w:after="120"/>
        <w:ind w:left="-90"/>
        <w:rPr>
          <w:rFonts w:cstheme="minorHAnsi"/>
          <w:sz w:val="24"/>
          <w:szCs w:val="28"/>
        </w:rPr>
      </w:pPr>
      <w:r w:rsidRPr="00E2313A">
        <w:rPr>
          <w:rFonts w:cstheme="minorHAnsi"/>
          <w:sz w:val="24"/>
          <w:szCs w:val="28"/>
        </w:rPr>
        <w:t xml:space="preserve">Here are the examples shared in the </w:t>
      </w:r>
      <w:proofErr w:type="spellStart"/>
      <w:r w:rsidRPr="00E2313A">
        <w:rPr>
          <w:rFonts w:cstheme="minorHAnsi"/>
          <w:sz w:val="24"/>
          <w:szCs w:val="28"/>
        </w:rPr>
        <w:t>eCourse</w:t>
      </w:r>
      <w:proofErr w:type="spellEnd"/>
      <w:r w:rsidRPr="00E2313A">
        <w:rPr>
          <w:rFonts w:cstheme="minorHAnsi"/>
          <w:sz w:val="24"/>
          <w:szCs w:val="28"/>
        </w:rPr>
        <w:t xml:space="preserve">. This one example to show one way to respond. </w:t>
      </w:r>
      <w:r>
        <w:rPr>
          <w:rFonts w:cstheme="minorHAnsi"/>
          <w:sz w:val="24"/>
          <w:szCs w:val="28"/>
        </w:rPr>
        <w:t xml:space="preserve">Your responses may vary according to your goals and your style. </w:t>
      </w:r>
      <w:r w:rsidRPr="00E2313A">
        <w:rPr>
          <w:rFonts w:cstheme="minorHAnsi"/>
          <w:sz w:val="24"/>
          <w:szCs w:val="28"/>
        </w:rPr>
        <w:t>STEP is meant to be flexible and meet your needs.</w:t>
      </w:r>
    </w:p>
    <w:p w14:paraId="0EF7BDA7" w14:textId="1CF0BC0F" w:rsidR="00E2313A" w:rsidRPr="008152A4" w:rsidRDefault="00E2313A" w:rsidP="002605FD">
      <w:pPr>
        <w:pStyle w:val="Heading2"/>
      </w:pPr>
      <w:r w:rsidRPr="008152A4">
        <w:t>Goal Example</w:t>
      </w:r>
    </w:p>
    <w:p w14:paraId="61C6CEFC" w14:textId="43B93FB3" w:rsidR="007B5023" w:rsidRPr="002605FD" w:rsidRDefault="00E2313A" w:rsidP="002605FD">
      <w:pPr>
        <w:spacing w:after="120"/>
        <w:ind w:left="-90"/>
        <w:rPr>
          <w:rFonts w:cstheme="minorHAnsi"/>
          <w:b/>
          <w:sz w:val="42"/>
        </w:rPr>
      </w:pPr>
      <w:r w:rsidRPr="00E2313A">
        <w:rPr>
          <w:rFonts w:cstheme="minorHAnsi"/>
          <w:b/>
          <w:noProof/>
          <w:sz w:val="42"/>
        </w:rPr>
        <w:drawing>
          <wp:inline distT="0" distB="0" distL="0" distR="0" wp14:anchorId="596DE6BC" wp14:editId="758FE95E">
            <wp:extent cx="9113995" cy="4375547"/>
            <wp:effectExtent l="0" t="0" r="0" b="6350"/>
            <wp:docPr id="2" name="Picture 2" descr="An image of a sample employee goal titled &quot; Customer Service Requests.&quot; The goal description is &quot;I will respond to 100% of customer service requests within 48 hours as measured by quarterly review of email requests.&quot; The goal status is &quot;In Progress.&quot; The Employee comments are: &quot;Jan 25 update: 1. 95% response within 48 hours, 2. Remaining 5% within 7 days.&quot; The manager comments above state &quot;Jan 26: 1. Great job Janine. You've increased your response rate from 80%. Let's discuss your startegies and what worked and why. 2. For the 5%, let's analyze what's happening there so we can learn and make more appropriate goals. Perhaps we can make the goal 95% instead of 100%.&quot;" title="Sample Go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eng\Box\Learning and Development Team Docs\Training Materials\STEP Training\Articulate Files\STEP Module 4\Module 4b - For Managers\Assets\Janine Goal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13995" cy="4375547"/>
                    </a:xfrm>
                    <a:prstGeom prst="rect">
                      <a:avLst/>
                    </a:prstGeom>
                    <a:noFill/>
                    <a:ln>
                      <a:noFill/>
                    </a:ln>
                  </pic:spPr>
                </pic:pic>
              </a:graphicData>
            </a:graphic>
          </wp:inline>
        </w:drawing>
      </w:r>
      <w:r w:rsidRPr="00E231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5C1D4DE" w14:textId="317BF410" w:rsidR="008152A4" w:rsidRDefault="008152A4">
      <w:pPr>
        <w:rPr>
          <w:rFonts w:cstheme="minorHAnsi"/>
          <w:b/>
          <w:sz w:val="24"/>
        </w:rPr>
      </w:pPr>
    </w:p>
    <w:p w14:paraId="3CE05BB3" w14:textId="69D75AC3" w:rsidR="00E2313A" w:rsidRPr="007650DD" w:rsidRDefault="00E2313A" w:rsidP="002605FD">
      <w:pPr>
        <w:pStyle w:val="Heading2"/>
      </w:pPr>
      <w:r w:rsidRPr="007650DD">
        <w:lastRenderedPageBreak/>
        <w:t>Competency Example</w:t>
      </w:r>
    </w:p>
    <w:p w14:paraId="6D7572AB" w14:textId="03BB341B" w:rsidR="00E2313A" w:rsidRPr="002605FD" w:rsidRDefault="00E2313A" w:rsidP="002605FD">
      <w:pPr>
        <w:spacing w:after="120"/>
        <w:ind w:left="-90"/>
        <w:rPr>
          <w:rFonts w:cstheme="minorHAnsi"/>
          <w:b/>
        </w:rPr>
      </w:pPr>
      <w:r w:rsidRPr="00E2313A">
        <w:rPr>
          <w:rFonts w:cstheme="minorHAnsi"/>
          <w:b/>
          <w:noProof/>
        </w:rPr>
        <w:drawing>
          <wp:inline distT="0" distB="0" distL="0" distR="0" wp14:anchorId="147E7353" wp14:editId="67C4199D">
            <wp:extent cx="8598284" cy="4477636"/>
            <wp:effectExtent l="0" t="0" r="0" b="0"/>
            <wp:docPr id="4" name="Picture 4" descr="An image of a sample competency titled &quot;Competency 1: Communication: Clearly and effectively shares information.&quot; The competency description is &quot;Expresses ideas and information in a clear and accurate manner in different situations, verbally and in writing, to meet department and organizational objectives. Establishes communication that is both proactive and responsive. Demonstrates skill in listening to, influencing and interacting with others, and seeks perspectives from others to ensure inclusiveness and understanding. Where applicable, makes effective formal presentations.&quot;  The Employee comments are: &quot;Jan 25 update: 1. I often patiently and effectively help frustrated clients with new systems, 2. I want to learn more tips to make complex subject matter easy to understand.&quot; The manager comments above state &quot;Jan 26: 1. Building relationships with all clients is one of your strengths. I'd like you to share your strategies with the team. One suggestion is to think about the right balance of building relationships and managing your time on calls. 2.Let's review possible communication and writing classes for user friendly writing of complex issues.&quot;" title="Sample Compe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heng\Box\Learning and Development Team Docs\Training Materials\STEP Training\Articulate Files\STEP Module 4\Module 4b - For Managers\Assets\Janine Competencies.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98284" cy="4477636"/>
                    </a:xfrm>
                    <a:prstGeom prst="rect">
                      <a:avLst/>
                    </a:prstGeom>
                    <a:noFill/>
                    <a:ln>
                      <a:noFill/>
                    </a:ln>
                    <a:extLst>
                      <a:ext uri="{53640926-AAD7-44D8-BBD7-CCE9431645EC}">
                        <a14:shadowObscured xmlns:a14="http://schemas.microsoft.com/office/drawing/2010/main"/>
                      </a:ext>
                    </a:extLst>
                  </pic:spPr>
                </pic:pic>
              </a:graphicData>
            </a:graphic>
          </wp:inline>
        </w:drawing>
      </w:r>
    </w:p>
    <w:p w14:paraId="2B1BEB03" w14:textId="468E0BAA" w:rsidR="002605FD" w:rsidRDefault="002605FD" w:rsidP="002605FD">
      <w:pPr>
        <w:pStyle w:val="Heading2"/>
      </w:pPr>
      <w:r>
        <w:br w:type="page"/>
      </w:r>
    </w:p>
    <w:p w14:paraId="31D63F58" w14:textId="72B3CC7E" w:rsidR="00E2313A" w:rsidRPr="007650DD" w:rsidRDefault="009B4FBB" w:rsidP="002605FD">
      <w:pPr>
        <w:pStyle w:val="Heading2"/>
      </w:pPr>
      <w:r w:rsidRPr="007650DD">
        <w:lastRenderedPageBreak/>
        <w:t>Example Question 2</w:t>
      </w:r>
      <w:bookmarkStart w:id="0" w:name="_GoBack"/>
      <w:bookmarkEnd w:id="0"/>
    </w:p>
    <w:p w14:paraId="66DCE297" w14:textId="763F3613" w:rsidR="002605FD" w:rsidRPr="002605FD" w:rsidRDefault="009B4FBB" w:rsidP="002605FD">
      <w:pPr>
        <w:spacing w:after="120"/>
        <w:ind w:left="-90"/>
        <w:rPr>
          <w:rFonts w:cstheme="minorHAnsi"/>
        </w:rPr>
      </w:pPr>
      <w:r w:rsidRPr="009B4FBB">
        <w:rPr>
          <w:rFonts w:cstheme="minorHAnsi"/>
          <w:noProof/>
        </w:rPr>
        <w:drawing>
          <wp:inline distT="0" distB="0" distL="0" distR="0" wp14:anchorId="215DDBA6" wp14:editId="66443311">
            <wp:extent cx="9029444" cy="4054475"/>
            <wp:effectExtent l="0" t="0" r="635" b="3175"/>
            <wp:docPr id="9" name="Picture 9" descr="An image of a sample question response titled &quot;Improvement Areas.&quot; The question description is &quot;In what areas would you like to improve and what steps will you take to bolster your performance in these areas?&quot;  The Employee comments are: &quot;Jan 25 update: 1.I can improve my time management, 2. I will find an article or podcast on time management strategies and implement one idea between now and our next checkpoint.&quot; The manager comments above state &quot;Jan 26: 1. To improve time management, think about your time on calls while keeping strong relationships with clients. 2. Another area to grow is in facilitating our data discussions, which you are good at. Try using data visualizations when presenting data. This ties into your desire to learn how to make complex subject matter easy to understand. 3. Use our UCOP resources: LinkedIn Learning, L&amp;D, etc.&quot;" title="Sample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4" t="1032" r="793" b="2207"/>
                    <a:stretch/>
                  </pic:blipFill>
                  <pic:spPr bwMode="auto">
                    <a:xfrm>
                      <a:off x="0" y="0"/>
                      <a:ext cx="9033261" cy="4056189"/>
                    </a:xfrm>
                    <a:prstGeom prst="rect">
                      <a:avLst/>
                    </a:prstGeom>
                    <a:ln>
                      <a:noFill/>
                    </a:ln>
                    <a:extLst>
                      <a:ext uri="{53640926-AAD7-44D8-BBD7-CCE9431645EC}">
                        <a14:shadowObscured xmlns:a14="http://schemas.microsoft.com/office/drawing/2010/main"/>
                      </a:ext>
                    </a:extLst>
                  </pic:spPr>
                </pic:pic>
              </a:graphicData>
            </a:graphic>
          </wp:inline>
        </w:drawing>
      </w:r>
      <w:r w:rsidRPr="009B4FBB">
        <w:rPr>
          <w:noProof/>
        </w:rPr>
        <w:t xml:space="preserve"> </w:t>
      </w:r>
      <w:r w:rsidR="002605FD">
        <w:br w:type="page"/>
      </w:r>
    </w:p>
    <w:p w14:paraId="591371F2" w14:textId="391B496E" w:rsidR="00767B4D" w:rsidRPr="00895437" w:rsidRDefault="00767B4D" w:rsidP="00895437">
      <w:pPr>
        <w:pStyle w:val="Heading1"/>
      </w:pPr>
      <w:r w:rsidRPr="00895437">
        <w:lastRenderedPageBreak/>
        <w:t>Bank of Questions</w:t>
      </w:r>
      <w:r w:rsidR="002F1D9D" w:rsidRPr="00895437">
        <w:t>/Statements</w:t>
      </w:r>
      <w:r w:rsidR="00372724" w:rsidRPr="00895437">
        <w:t xml:space="preserve"> for Reference</w:t>
      </w:r>
    </w:p>
    <w:p w14:paraId="6CF453A3" w14:textId="77777777" w:rsidR="00587927" w:rsidRDefault="00587927" w:rsidP="00587927">
      <w:pPr>
        <w:tabs>
          <w:tab w:val="left" w:pos="4039"/>
        </w:tabs>
        <w:spacing w:before="120"/>
        <w:rPr>
          <w:rFonts w:cstheme="minorHAnsi"/>
          <w:b/>
        </w:rPr>
        <w:sectPr w:rsidR="00587927" w:rsidSect="00291A5E">
          <w:headerReference w:type="default" r:id="rId11"/>
          <w:footerReference w:type="default" r:id="rId12"/>
          <w:pgSz w:w="15840" w:h="12240" w:orient="landscape"/>
          <w:pgMar w:top="576" w:right="720" w:bottom="1080" w:left="720" w:header="547" w:footer="288" w:gutter="0"/>
          <w:cols w:space="720"/>
          <w:docGrid w:linePitch="360"/>
        </w:sectPr>
      </w:pPr>
    </w:p>
    <w:p w14:paraId="21FEAF26" w14:textId="3F02E412" w:rsidR="00587927" w:rsidRPr="0003587A" w:rsidRDefault="00587927" w:rsidP="002605FD">
      <w:pPr>
        <w:pStyle w:val="Heading2"/>
      </w:pPr>
      <w:r w:rsidRPr="0003587A">
        <w:t>General Reflection:</w:t>
      </w:r>
    </w:p>
    <w:p w14:paraId="4292017F" w14:textId="77777777" w:rsidR="00587927" w:rsidRPr="00C27C28" w:rsidRDefault="00587927" w:rsidP="002605FD">
      <w:pPr>
        <w:pStyle w:val="ListParagraph"/>
        <w:numPr>
          <w:ilvl w:val="0"/>
          <w:numId w:val="22"/>
        </w:numPr>
        <w:spacing w:after="0" w:line="240" w:lineRule="auto"/>
        <w:ind w:left="521"/>
        <w:contextualSpacing w:val="0"/>
        <w:rPr>
          <w:rFonts w:cstheme="minorHAnsi"/>
        </w:rPr>
      </w:pPr>
      <w:r>
        <w:rPr>
          <w:rFonts w:cstheme="minorHAnsi"/>
        </w:rPr>
        <w:t>What strategies are working and why?</w:t>
      </w:r>
    </w:p>
    <w:p w14:paraId="765043EB" w14:textId="77777777" w:rsidR="00587927" w:rsidRPr="00424CEC" w:rsidRDefault="00587927" w:rsidP="002605FD">
      <w:pPr>
        <w:pStyle w:val="ListParagraph"/>
        <w:numPr>
          <w:ilvl w:val="0"/>
          <w:numId w:val="22"/>
        </w:numPr>
        <w:spacing w:after="0" w:line="240" w:lineRule="auto"/>
        <w:ind w:left="521"/>
        <w:contextualSpacing w:val="0"/>
        <w:rPr>
          <w:rFonts w:cstheme="minorHAnsi"/>
        </w:rPr>
      </w:pPr>
      <w:r w:rsidRPr="00424CEC">
        <w:rPr>
          <w:rFonts w:cstheme="minorHAnsi"/>
          <w:color w:val="000000"/>
        </w:rPr>
        <w:t xml:space="preserve">What </w:t>
      </w:r>
      <w:r>
        <w:rPr>
          <w:rFonts w:cstheme="minorHAnsi"/>
          <w:color w:val="000000"/>
        </w:rPr>
        <w:t xml:space="preserve">is a current challenge in </w:t>
      </w:r>
      <w:r w:rsidRPr="00424CEC">
        <w:rPr>
          <w:rFonts w:cstheme="minorHAnsi"/>
          <w:color w:val="000000"/>
        </w:rPr>
        <w:t>your work</w:t>
      </w:r>
      <w:r>
        <w:rPr>
          <w:rFonts w:cstheme="minorHAnsi"/>
          <w:color w:val="000000"/>
        </w:rPr>
        <w:t xml:space="preserve">? </w:t>
      </w:r>
      <w:r w:rsidRPr="00424CEC">
        <w:rPr>
          <w:rFonts w:cstheme="minorHAnsi"/>
          <w:color w:val="000000"/>
        </w:rPr>
        <w:t>Why?  </w:t>
      </w:r>
    </w:p>
    <w:p w14:paraId="004A85F6" w14:textId="77777777" w:rsidR="00587927" w:rsidRPr="00C27C28" w:rsidRDefault="00587927" w:rsidP="002605FD">
      <w:pPr>
        <w:pStyle w:val="ListParagraph"/>
        <w:numPr>
          <w:ilvl w:val="0"/>
          <w:numId w:val="22"/>
        </w:numPr>
        <w:spacing w:after="0" w:line="240" w:lineRule="auto"/>
        <w:ind w:left="521"/>
        <w:contextualSpacing w:val="0"/>
        <w:rPr>
          <w:rFonts w:cstheme="minorHAnsi"/>
        </w:rPr>
      </w:pPr>
      <w:r w:rsidRPr="00424CEC">
        <w:rPr>
          <w:rFonts w:cstheme="minorHAnsi"/>
          <w:color w:val="000000"/>
        </w:rPr>
        <w:t xml:space="preserve">What new practice/ work areas came easy for you?  Why? </w:t>
      </w:r>
      <w:r w:rsidRPr="00424CEC">
        <w:rPr>
          <w:rFonts w:cstheme="minorHAnsi"/>
          <w:color w:val="0000FF"/>
        </w:rPr>
        <w:t> </w:t>
      </w:r>
    </w:p>
    <w:p w14:paraId="74BBDE3F" w14:textId="4FADAFB9" w:rsidR="00587927" w:rsidRPr="00587927" w:rsidRDefault="00587927" w:rsidP="002605FD">
      <w:pPr>
        <w:pStyle w:val="ListParagraph"/>
        <w:numPr>
          <w:ilvl w:val="0"/>
          <w:numId w:val="22"/>
        </w:numPr>
        <w:spacing w:after="0" w:line="240" w:lineRule="auto"/>
        <w:ind w:left="521"/>
        <w:contextualSpacing w:val="0"/>
        <w:rPr>
          <w:rFonts w:cstheme="minorHAnsi"/>
        </w:rPr>
      </w:pPr>
      <w:r w:rsidRPr="00424CEC">
        <w:rPr>
          <w:rFonts w:cstheme="minorHAnsi"/>
          <w:color w:val="000000"/>
        </w:rPr>
        <w:t xml:space="preserve">What new areas were more difficult to change or develop? Why? </w:t>
      </w:r>
    </w:p>
    <w:p w14:paraId="1D952D7A" w14:textId="233F58B7" w:rsidR="00587927" w:rsidRDefault="00587927" w:rsidP="002605FD">
      <w:pPr>
        <w:pStyle w:val="ListParagraph"/>
        <w:numPr>
          <w:ilvl w:val="0"/>
          <w:numId w:val="22"/>
        </w:numPr>
        <w:spacing w:after="0" w:line="240" w:lineRule="auto"/>
        <w:ind w:left="521"/>
        <w:contextualSpacing w:val="0"/>
        <w:rPr>
          <w:rFonts w:cstheme="minorHAnsi"/>
        </w:rPr>
      </w:pPr>
      <w:r w:rsidRPr="00587927">
        <w:rPr>
          <w:rFonts w:cstheme="minorHAnsi"/>
        </w:rPr>
        <w:t>Did you have any “</w:t>
      </w:r>
      <w:proofErr w:type="spellStart"/>
      <w:r w:rsidRPr="00587927">
        <w:rPr>
          <w:rFonts w:cstheme="minorHAnsi"/>
        </w:rPr>
        <w:t>Aha’s</w:t>
      </w:r>
      <w:proofErr w:type="spellEnd"/>
      <w:r w:rsidRPr="00587927">
        <w:rPr>
          <w:rFonts w:cstheme="minorHAnsi"/>
        </w:rPr>
        <w:t>” or learnings?  What will you continue?  What might you do differently?</w:t>
      </w:r>
    </w:p>
    <w:p w14:paraId="650D6295" w14:textId="77777777" w:rsidR="00587927" w:rsidRPr="00424CEC" w:rsidRDefault="00587927" w:rsidP="002605FD">
      <w:pPr>
        <w:pStyle w:val="Heading2"/>
      </w:pPr>
      <w:r w:rsidRPr="00424CEC">
        <w:t>Reflecting on Success:</w:t>
      </w:r>
    </w:p>
    <w:p w14:paraId="4D8BCFE9" w14:textId="77777777" w:rsidR="00587927" w:rsidRPr="00424CEC" w:rsidRDefault="00587927" w:rsidP="002605FD">
      <w:pPr>
        <w:pStyle w:val="ListParagraph"/>
        <w:numPr>
          <w:ilvl w:val="0"/>
          <w:numId w:val="21"/>
        </w:numPr>
        <w:spacing w:after="0" w:line="240" w:lineRule="auto"/>
        <w:ind w:left="521"/>
        <w:contextualSpacing w:val="0"/>
        <w:jc w:val="both"/>
        <w:rPr>
          <w:rFonts w:cstheme="minorHAnsi"/>
        </w:rPr>
      </w:pPr>
      <w:r w:rsidRPr="00424CEC">
        <w:rPr>
          <w:rFonts w:cstheme="minorHAnsi"/>
        </w:rPr>
        <w:t>What do you see as your strengths?</w:t>
      </w:r>
    </w:p>
    <w:p w14:paraId="07B3F910" w14:textId="77777777" w:rsidR="00587927" w:rsidRPr="00424CEC" w:rsidRDefault="00587927" w:rsidP="002605FD">
      <w:pPr>
        <w:pStyle w:val="ListParagraph"/>
        <w:numPr>
          <w:ilvl w:val="0"/>
          <w:numId w:val="21"/>
        </w:numPr>
        <w:spacing w:after="0" w:line="240" w:lineRule="auto"/>
        <w:ind w:left="521"/>
        <w:contextualSpacing w:val="0"/>
        <w:jc w:val="both"/>
        <w:rPr>
          <w:rFonts w:cstheme="minorHAnsi"/>
        </w:rPr>
      </w:pPr>
      <w:r w:rsidRPr="00424CEC">
        <w:rPr>
          <w:rFonts w:cstheme="minorHAnsi"/>
        </w:rPr>
        <w:t>What is the work you are most proud of?</w:t>
      </w:r>
    </w:p>
    <w:p w14:paraId="1E667F01" w14:textId="77777777" w:rsidR="00587927" w:rsidRPr="00424CEC" w:rsidRDefault="00587927" w:rsidP="002605FD">
      <w:pPr>
        <w:pStyle w:val="ListParagraph"/>
        <w:numPr>
          <w:ilvl w:val="0"/>
          <w:numId w:val="21"/>
        </w:numPr>
        <w:spacing w:after="0" w:line="240" w:lineRule="auto"/>
        <w:ind w:left="521"/>
        <w:contextualSpacing w:val="0"/>
        <w:jc w:val="both"/>
        <w:rPr>
          <w:rFonts w:cstheme="minorHAnsi"/>
        </w:rPr>
      </w:pPr>
      <w:r>
        <w:rPr>
          <w:rFonts w:cstheme="minorHAnsi"/>
        </w:rPr>
        <w:t>What do</w:t>
      </w:r>
      <w:r w:rsidRPr="00424CEC">
        <w:rPr>
          <w:rFonts w:cstheme="minorHAnsi"/>
        </w:rPr>
        <w:t xml:space="preserve"> you do to be successful in this goal/ competency?</w:t>
      </w:r>
    </w:p>
    <w:p w14:paraId="26C6B805" w14:textId="005754A1" w:rsidR="00587927" w:rsidRDefault="00587927" w:rsidP="002605FD">
      <w:pPr>
        <w:pStyle w:val="ListParagraph"/>
        <w:numPr>
          <w:ilvl w:val="0"/>
          <w:numId w:val="21"/>
        </w:numPr>
        <w:spacing w:after="0" w:line="240" w:lineRule="auto"/>
        <w:ind w:left="521"/>
        <w:contextualSpacing w:val="0"/>
        <w:jc w:val="both"/>
        <w:rPr>
          <w:rFonts w:cstheme="minorHAnsi"/>
        </w:rPr>
      </w:pPr>
      <w:r w:rsidRPr="00424CEC">
        <w:rPr>
          <w:rFonts w:cstheme="minorHAnsi"/>
        </w:rPr>
        <w:t>How can you use these</w:t>
      </w:r>
      <w:r w:rsidR="004C2A3A">
        <w:rPr>
          <w:rFonts w:cstheme="minorHAnsi"/>
        </w:rPr>
        <w:t xml:space="preserve"> same actions/practices/</w:t>
      </w:r>
      <w:r w:rsidRPr="00424CEC">
        <w:rPr>
          <w:rFonts w:cstheme="minorHAnsi"/>
        </w:rPr>
        <w:t xml:space="preserve">strategies </w:t>
      </w:r>
      <w:r w:rsidR="004C2A3A">
        <w:rPr>
          <w:rFonts w:cstheme="minorHAnsi"/>
        </w:rPr>
        <w:t>elsewhere?</w:t>
      </w:r>
    </w:p>
    <w:p w14:paraId="503B1914" w14:textId="3936140C" w:rsidR="00587927" w:rsidRDefault="00587927" w:rsidP="002605FD">
      <w:pPr>
        <w:pStyle w:val="ListParagraph"/>
        <w:numPr>
          <w:ilvl w:val="0"/>
          <w:numId w:val="21"/>
        </w:numPr>
        <w:spacing w:after="0" w:line="240" w:lineRule="auto"/>
        <w:ind w:left="521"/>
        <w:contextualSpacing w:val="0"/>
        <w:jc w:val="both"/>
        <w:rPr>
          <w:rFonts w:cstheme="minorHAnsi"/>
        </w:rPr>
      </w:pPr>
      <w:r w:rsidRPr="00587927">
        <w:rPr>
          <w:rFonts w:cstheme="minorHAnsi"/>
        </w:rPr>
        <w:t>How do you keep focused on your goals when work is busy?</w:t>
      </w:r>
    </w:p>
    <w:p w14:paraId="59EB6D4A" w14:textId="77777777" w:rsidR="00587927" w:rsidRPr="002605FD" w:rsidRDefault="00587927" w:rsidP="002605FD">
      <w:pPr>
        <w:pStyle w:val="Heading2"/>
      </w:pPr>
      <w:r w:rsidRPr="002605FD">
        <w:t>Reflecting on Area of Growth:</w:t>
      </w:r>
    </w:p>
    <w:p w14:paraId="37CC9423" w14:textId="77777777" w:rsidR="00587927" w:rsidRPr="00424CEC"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What do you see as an area of growth?</w:t>
      </w:r>
      <w:r>
        <w:rPr>
          <w:rFonts w:cstheme="minorHAnsi"/>
        </w:rPr>
        <w:t xml:space="preserve"> Why?</w:t>
      </w:r>
    </w:p>
    <w:p w14:paraId="3E5BDDE7" w14:textId="77777777" w:rsidR="00587927" w:rsidRPr="00424CEC"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What makes this area challenging for you?</w:t>
      </w:r>
      <w:r>
        <w:rPr>
          <w:rFonts w:cstheme="minorHAnsi"/>
        </w:rPr>
        <w:t xml:space="preserve"> Why?</w:t>
      </w:r>
    </w:p>
    <w:p w14:paraId="655CC2EE" w14:textId="77777777" w:rsidR="00587927" w:rsidRPr="00424CEC"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What gets in the way of your progress in this area?  How can we remove this barrier?</w:t>
      </w:r>
    </w:p>
    <w:p w14:paraId="5AFAA051" w14:textId="77777777"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Think of a success</w:t>
      </w:r>
      <w:r>
        <w:rPr>
          <w:rFonts w:cstheme="minorHAnsi"/>
        </w:rPr>
        <w:t>….</w:t>
      </w:r>
      <w:r w:rsidRPr="00424CEC">
        <w:rPr>
          <w:rFonts w:cstheme="minorHAnsi"/>
        </w:rPr>
        <w:t>What can you use from an area of success to help you in this area of growth?</w:t>
      </w:r>
    </w:p>
    <w:p w14:paraId="6AABDD9C" w14:textId="5A42B5B0"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sidRPr="00587927">
        <w:rPr>
          <w:rFonts w:cstheme="minorHAnsi"/>
          <w:i/>
        </w:rPr>
        <w:t>(After giving feedback or suggestions)</w:t>
      </w:r>
      <w:r w:rsidRPr="00587927">
        <w:rPr>
          <w:rFonts w:cstheme="minorHAnsi"/>
        </w:rPr>
        <w:t xml:space="preserve"> What resonates about the feedback/suggestion?  What do you agree with?</w:t>
      </w:r>
    </w:p>
    <w:p w14:paraId="1FD483F0" w14:textId="77777777" w:rsidR="00587927" w:rsidRPr="00424CEC" w:rsidRDefault="00587927" w:rsidP="002605FD">
      <w:pPr>
        <w:pStyle w:val="Heading2"/>
      </w:pPr>
      <w:r w:rsidRPr="00424CEC">
        <w:t>Statements/ Questions for Resistance:</w:t>
      </w:r>
    </w:p>
    <w:p w14:paraId="36D65C1D" w14:textId="77777777" w:rsidR="00587927" w:rsidRPr="00EF19B4" w:rsidRDefault="00587927" w:rsidP="002605FD">
      <w:pPr>
        <w:pStyle w:val="ListParagraph"/>
        <w:numPr>
          <w:ilvl w:val="0"/>
          <w:numId w:val="27"/>
        </w:numPr>
        <w:tabs>
          <w:tab w:val="left" w:pos="4039"/>
        </w:tabs>
        <w:spacing w:after="0" w:line="240" w:lineRule="auto"/>
        <w:ind w:left="521"/>
        <w:contextualSpacing w:val="0"/>
        <w:rPr>
          <w:rFonts w:cstheme="minorHAnsi"/>
          <w:b/>
        </w:rPr>
      </w:pPr>
      <w:r>
        <w:rPr>
          <w:rFonts w:cstheme="minorHAnsi"/>
        </w:rPr>
        <w:t>I am telling you this because</w:t>
      </w:r>
      <w:r w:rsidRPr="00424CEC">
        <w:rPr>
          <w:rFonts w:cstheme="minorHAnsi"/>
        </w:rPr>
        <w:t>…</w:t>
      </w:r>
      <w:r>
        <w:rPr>
          <w:rFonts w:cstheme="minorHAnsi"/>
        </w:rPr>
        <w:t xml:space="preserve"> </w:t>
      </w:r>
      <w:r w:rsidRPr="00424CEC">
        <w:rPr>
          <w:rFonts w:cstheme="minorHAnsi"/>
        </w:rPr>
        <w:t>(I believe that you can improve, I want you to be successful, OR you are a valued member of the team).  Let’s think together about concrete ways to improve.</w:t>
      </w:r>
    </w:p>
    <w:p w14:paraId="58989AC7" w14:textId="77777777" w:rsidR="00587927" w:rsidRPr="00EF19B4" w:rsidRDefault="00587927" w:rsidP="002605FD">
      <w:pPr>
        <w:pStyle w:val="ListParagraph"/>
        <w:numPr>
          <w:ilvl w:val="0"/>
          <w:numId w:val="27"/>
        </w:numPr>
        <w:tabs>
          <w:tab w:val="left" w:pos="4039"/>
        </w:tabs>
        <w:spacing w:after="0" w:line="240" w:lineRule="auto"/>
        <w:ind w:left="521"/>
        <w:contextualSpacing w:val="0"/>
        <w:rPr>
          <w:rFonts w:cstheme="minorHAnsi"/>
          <w:b/>
        </w:rPr>
      </w:pPr>
      <w:r>
        <w:rPr>
          <w:rFonts w:cstheme="minorHAnsi"/>
        </w:rPr>
        <w:t>I understand this is difficult to hear. My intention is to help you succeed. I want to be clear about what is expected so that I can help you work on these skillsets.</w:t>
      </w:r>
    </w:p>
    <w:p w14:paraId="5EA2AC07" w14:textId="77777777" w:rsidR="00587927" w:rsidRPr="00587927" w:rsidRDefault="00587927" w:rsidP="002605FD">
      <w:pPr>
        <w:pStyle w:val="ListParagraph"/>
        <w:numPr>
          <w:ilvl w:val="0"/>
          <w:numId w:val="27"/>
        </w:numPr>
        <w:tabs>
          <w:tab w:val="left" w:pos="4039"/>
        </w:tabs>
        <w:spacing w:after="0" w:line="240" w:lineRule="auto"/>
        <w:ind w:left="521"/>
        <w:contextualSpacing w:val="0"/>
        <w:rPr>
          <w:rFonts w:cstheme="minorHAnsi"/>
          <w:b/>
        </w:rPr>
      </w:pPr>
      <w:r w:rsidRPr="00424CEC">
        <w:rPr>
          <w:rFonts w:cstheme="minorHAnsi"/>
          <w:color w:val="000000"/>
        </w:rPr>
        <w:t xml:space="preserve">I </w:t>
      </w:r>
      <w:r>
        <w:rPr>
          <w:rFonts w:cstheme="minorHAnsi"/>
          <w:color w:val="000000"/>
        </w:rPr>
        <w:t xml:space="preserve">am sharing what </w:t>
      </w:r>
      <w:r w:rsidRPr="00424CEC">
        <w:rPr>
          <w:rFonts w:cstheme="minorHAnsi"/>
          <w:color w:val="000000"/>
        </w:rPr>
        <w:t xml:space="preserve">I have observed.  Do you have additional work </w:t>
      </w:r>
      <w:r>
        <w:rPr>
          <w:rFonts w:cstheme="minorHAnsi"/>
          <w:color w:val="000000"/>
        </w:rPr>
        <w:t>or examples to share so I can better understand your point of view</w:t>
      </w:r>
      <w:r w:rsidRPr="00424CEC">
        <w:rPr>
          <w:rFonts w:cstheme="minorHAnsi"/>
          <w:color w:val="000000"/>
        </w:rPr>
        <w:t>?</w:t>
      </w:r>
    </w:p>
    <w:p w14:paraId="26395224" w14:textId="5E0BAFFE" w:rsidR="00587927" w:rsidRPr="00587927" w:rsidRDefault="00587927" w:rsidP="002605FD">
      <w:pPr>
        <w:pStyle w:val="ListParagraph"/>
        <w:numPr>
          <w:ilvl w:val="0"/>
          <w:numId w:val="27"/>
        </w:numPr>
        <w:tabs>
          <w:tab w:val="left" w:pos="4039"/>
        </w:tabs>
        <w:spacing w:after="0" w:line="240" w:lineRule="auto"/>
        <w:ind w:left="521"/>
        <w:contextualSpacing w:val="0"/>
        <w:rPr>
          <w:rFonts w:cstheme="minorHAnsi"/>
          <w:b/>
        </w:rPr>
      </w:pPr>
      <w:r w:rsidRPr="00587927">
        <w:rPr>
          <w:rFonts w:cstheme="minorHAnsi"/>
        </w:rPr>
        <w:t xml:space="preserve">Let’s look at our department and team goals. What I am really looking for is to support you so your work is impactful. </w:t>
      </w:r>
      <w:r w:rsidR="004C2A3A">
        <w:rPr>
          <w:rFonts w:cstheme="minorHAnsi"/>
        </w:rPr>
        <w:t>O</w:t>
      </w:r>
      <w:r w:rsidRPr="00587927">
        <w:rPr>
          <w:rFonts w:cstheme="minorHAnsi"/>
        </w:rPr>
        <w:t>ur team goal is</w:t>
      </w:r>
      <w:r w:rsidR="004C2A3A">
        <w:rPr>
          <w:rFonts w:cstheme="minorHAnsi"/>
        </w:rPr>
        <w:t xml:space="preserve"> [goal]</w:t>
      </w:r>
      <w:r w:rsidRPr="00587927">
        <w:rPr>
          <w:rFonts w:cstheme="minorHAnsi"/>
        </w:rPr>
        <w:t>, and we really need your work to help us with these goals.</w:t>
      </w:r>
    </w:p>
    <w:p w14:paraId="12143D8A" w14:textId="77777777" w:rsidR="00587927" w:rsidRPr="00424CEC" w:rsidRDefault="00587927" w:rsidP="002605FD">
      <w:pPr>
        <w:pStyle w:val="Heading2"/>
      </w:pPr>
      <w:r w:rsidRPr="00424CEC">
        <w:t>Determining Action Steps</w:t>
      </w:r>
    </w:p>
    <w:p w14:paraId="2D898298" w14:textId="77777777" w:rsidR="00587927" w:rsidRPr="00424CEC" w:rsidRDefault="00587927" w:rsidP="002605FD">
      <w:pPr>
        <w:pStyle w:val="ListParagraph"/>
        <w:numPr>
          <w:ilvl w:val="0"/>
          <w:numId w:val="27"/>
        </w:numPr>
        <w:tabs>
          <w:tab w:val="left" w:pos="4039"/>
        </w:tabs>
        <w:spacing w:after="0" w:line="240" w:lineRule="auto"/>
        <w:ind w:left="521"/>
        <w:contextualSpacing w:val="0"/>
        <w:rPr>
          <w:rFonts w:cstheme="minorHAnsi"/>
          <w:b/>
        </w:rPr>
      </w:pPr>
      <w:r w:rsidRPr="00424CEC">
        <w:rPr>
          <w:rFonts w:cstheme="minorHAnsi"/>
        </w:rPr>
        <w:t>What next steps are needed?</w:t>
      </w:r>
    </w:p>
    <w:p w14:paraId="0F63C22F" w14:textId="77777777" w:rsidR="00587927" w:rsidRDefault="00587927" w:rsidP="002605FD">
      <w:pPr>
        <w:pStyle w:val="ListParagraph"/>
        <w:numPr>
          <w:ilvl w:val="0"/>
          <w:numId w:val="27"/>
        </w:numPr>
        <w:tabs>
          <w:tab w:val="left" w:pos="4039"/>
        </w:tabs>
        <w:spacing w:after="0" w:line="240" w:lineRule="auto"/>
        <w:ind w:left="521"/>
        <w:contextualSpacing w:val="0"/>
        <w:rPr>
          <w:rFonts w:cstheme="minorHAnsi"/>
        </w:rPr>
      </w:pPr>
      <w:r w:rsidRPr="00424CEC">
        <w:rPr>
          <w:rFonts w:cstheme="minorHAnsi"/>
        </w:rPr>
        <w:t>What do you need to do first to start on this work?</w:t>
      </w:r>
    </w:p>
    <w:p w14:paraId="30542BAF" w14:textId="77777777" w:rsidR="00587927" w:rsidRDefault="00587927" w:rsidP="002605FD">
      <w:pPr>
        <w:pStyle w:val="ListParagraph"/>
        <w:numPr>
          <w:ilvl w:val="0"/>
          <w:numId w:val="27"/>
        </w:numPr>
        <w:tabs>
          <w:tab w:val="left" w:pos="4039"/>
        </w:tabs>
        <w:spacing w:after="0" w:line="240" w:lineRule="auto"/>
        <w:ind w:left="521"/>
        <w:contextualSpacing w:val="0"/>
        <w:rPr>
          <w:rFonts w:cstheme="minorHAnsi"/>
        </w:rPr>
      </w:pPr>
      <w:r>
        <w:rPr>
          <w:rFonts w:cstheme="minorHAnsi"/>
        </w:rPr>
        <w:t>What support do you need with these action steps?</w:t>
      </w:r>
    </w:p>
    <w:p w14:paraId="34C76DEE" w14:textId="4210D5B6" w:rsidR="00587927" w:rsidRDefault="00587927" w:rsidP="002605FD">
      <w:pPr>
        <w:pStyle w:val="ListParagraph"/>
        <w:numPr>
          <w:ilvl w:val="0"/>
          <w:numId w:val="27"/>
        </w:numPr>
        <w:tabs>
          <w:tab w:val="left" w:pos="4039"/>
        </w:tabs>
        <w:spacing w:after="0" w:line="240" w:lineRule="auto"/>
        <w:ind w:left="521"/>
        <w:contextualSpacing w:val="0"/>
        <w:rPr>
          <w:rFonts w:cstheme="minorHAnsi"/>
        </w:rPr>
      </w:pPr>
      <w:r w:rsidRPr="00587927">
        <w:rPr>
          <w:rFonts w:cstheme="minorHAnsi"/>
        </w:rPr>
        <w:t>Let’s calendar the next time we will check in on this action step.</w:t>
      </w:r>
    </w:p>
    <w:p w14:paraId="4FE82789" w14:textId="77777777" w:rsidR="00587927" w:rsidRPr="00424CEC" w:rsidRDefault="00587927" w:rsidP="002605FD">
      <w:pPr>
        <w:pStyle w:val="Heading2"/>
      </w:pPr>
      <w:r w:rsidRPr="00424CEC">
        <w:t>Determining Support</w:t>
      </w:r>
    </w:p>
    <w:p w14:paraId="18419CB9" w14:textId="77777777" w:rsidR="00587927" w:rsidRPr="00424CEC"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 xml:space="preserve">What support do you need with your next steps?  </w:t>
      </w:r>
    </w:p>
    <w:p w14:paraId="2826128A" w14:textId="77777777" w:rsidR="00587927" w:rsidRPr="00424CEC"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 xml:space="preserve">What can </w:t>
      </w:r>
      <w:proofErr w:type="gramStart"/>
      <w:r w:rsidRPr="00424CEC">
        <w:rPr>
          <w:rFonts w:cstheme="minorHAnsi"/>
        </w:rPr>
        <w:t>I</w:t>
      </w:r>
      <w:proofErr w:type="gramEnd"/>
      <w:r w:rsidRPr="00424CEC">
        <w:rPr>
          <w:rFonts w:cstheme="minorHAnsi"/>
        </w:rPr>
        <w:t xml:space="preserve"> or other teammates do to support you?</w:t>
      </w:r>
    </w:p>
    <w:p w14:paraId="57A20DDA" w14:textId="0696E2B8" w:rsidR="00587927" w:rsidRPr="00424CEC" w:rsidRDefault="00372724" w:rsidP="002605FD">
      <w:pPr>
        <w:pStyle w:val="ListParagraph"/>
        <w:numPr>
          <w:ilvl w:val="0"/>
          <w:numId w:val="21"/>
        </w:numPr>
        <w:tabs>
          <w:tab w:val="left" w:pos="4039"/>
        </w:tabs>
        <w:spacing w:after="0" w:line="240" w:lineRule="auto"/>
        <w:ind w:left="521"/>
        <w:contextualSpacing w:val="0"/>
        <w:rPr>
          <w:rFonts w:cstheme="minorHAnsi"/>
        </w:rPr>
      </w:pPr>
      <w:r>
        <w:rPr>
          <w:rFonts w:cstheme="minorHAnsi"/>
        </w:rPr>
        <w:t xml:space="preserve">What </w:t>
      </w:r>
      <w:r w:rsidR="00587927" w:rsidRPr="00424CEC">
        <w:rPr>
          <w:rFonts w:cstheme="minorHAnsi"/>
        </w:rPr>
        <w:t>support</w:t>
      </w:r>
      <w:r>
        <w:rPr>
          <w:rFonts w:cstheme="minorHAnsi"/>
        </w:rPr>
        <w:t>s</w:t>
      </w:r>
      <w:r w:rsidR="00587927" w:rsidRPr="00424CEC">
        <w:rPr>
          <w:rFonts w:cstheme="minorHAnsi"/>
        </w:rPr>
        <w:t xml:space="preserve"> you to keep focused on your goals during busy times?</w:t>
      </w:r>
    </w:p>
    <w:p w14:paraId="49E3A825" w14:textId="77777777"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sidRPr="00424CEC">
        <w:rPr>
          <w:rFonts w:cstheme="minorHAnsi"/>
        </w:rPr>
        <w:t>What skills would you like to develop?</w:t>
      </w:r>
    </w:p>
    <w:p w14:paraId="1AE36F0D" w14:textId="78B9029F"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sidRPr="00587927">
        <w:rPr>
          <w:rFonts w:cstheme="minorHAnsi"/>
        </w:rPr>
        <w:t>What are your professional goals for the future?  Are there areas you would like to learn or grow in?  (attend classes or receive stretch assignments while in current role)</w:t>
      </w:r>
    </w:p>
    <w:p w14:paraId="00BAF2FB" w14:textId="77777777" w:rsidR="00587927" w:rsidRDefault="00587927" w:rsidP="002605FD">
      <w:pPr>
        <w:pStyle w:val="Heading2"/>
      </w:pPr>
      <w:r>
        <w:t>What to do when emotions run high</w:t>
      </w:r>
      <w:r w:rsidRPr="00424CEC">
        <w:t>:</w:t>
      </w:r>
    </w:p>
    <w:p w14:paraId="1F0842C1" w14:textId="77777777"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Pr>
          <w:rFonts w:cstheme="minorHAnsi"/>
        </w:rPr>
        <w:t>I need to get my thoughts better together to have a more fruitful discussion. Can we continue this discussion at a different time?</w:t>
      </w:r>
    </w:p>
    <w:p w14:paraId="1AF5A91A" w14:textId="77777777"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Pr>
          <w:rFonts w:cstheme="minorHAnsi"/>
        </w:rPr>
        <w:t>Thank you for your feedback. I’d really like to give this some time to be able to be thoughtful in my response. Can we continue this conversation at a different time?</w:t>
      </w:r>
    </w:p>
    <w:p w14:paraId="5D651842" w14:textId="77777777" w:rsidR="00587927" w:rsidRDefault="00587927" w:rsidP="002605FD">
      <w:pPr>
        <w:pStyle w:val="ListParagraph"/>
        <w:numPr>
          <w:ilvl w:val="0"/>
          <w:numId w:val="21"/>
        </w:numPr>
        <w:tabs>
          <w:tab w:val="left" w:pos="4039"/>
        </w:tabs>
        <w:spacing w:after="0" w:line="240" w:lineRule="auto"/>
        <w:ind w:left="521"/>
        <w:contextualSpacing w:val="0"/>
        <w:rPr>
          <w:rFonts w:cstheme="minorHAnsi"/>
        </w:rPr>
      </w:pPr>
      <w:r>
        <w:rPr>
          <w:rFonts w:cstheme="minorHAnsi"/>
        </w:rPr>
        <w:t>I noticed your tone has shifted. Would it be helpful to take a break?</w:t>
      </w:r>
    </w:p>
    <w:p w14:paraId="0A607AF4" w14:textId="77777777" w:rsidR="00587927" w:rsidRPr="00424CEC" w:rsidRDefault="00587927" w:rsidP="002605FD">
      <w:pPr>
        <w:pStyle w:val="ListParagraph"/>
        <w:numPr>
          <w:ilvl w:val="0"/>
          <w:numId w:val="21"/>
        </w:numPr>
        <w:tabs>
          <w:tab w:val="left" w:pos="4039"/>
        </w:tabs>
        <w:spacing w:after="0" w:line="240" w:lineRule="auto"/>
        <w:ind w:left="521"/>
        <w:contextualSpacing w:val="0"/>
        <w:rPr>
          <w:rFonts w:cstheme="minorHAnsi"/>
        </w:rPr>
      </w:pPr>
      <w:r>
        <w:rPr>
          <w:rFonts w:cstheme="minorHAnsi"/>
        </w:rPr>
        <w:t>I can sense that you might be feeling a little frustrated by this conversation… Let’s end for now and pick it up at our next one on one.</w:t>
      </w:r>
    </w:p>
    <w:sectPr w:rsidR="00587927" w:rsidRPr="00424CEC" w:rsidSect="00372724">
      <w:type w:val="continuous"/>
      <w:pgSz w:w="15840" w:h="12240" w:orient="landscape"/>
      <w:pgMar w:top="576" w:right="720" w:bottom="1080" w:left="720" w:header="547" w:footer="11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3534" w14:textId="77777777" w:rsidR="00E73E88" w:rsidRDefault="00E73E88" w:rsidP="008F7C80">
      <w:r>
        <w:separator/>
      </w:r>
    </w:p>
  </w:endnote>
  <w:endnote w:type="continuationSeparator" w:id="0">
    <w:p w14:paraId="462AAD47" w14:textId="77777777" w:rsidR="00E73E88" w:rsidRDefault="00E73E88" w:rsidP="008F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FEA1" w14:textId="0B2478F6" w:rsidR="008F7C80" w:rsidRPr="004B7861" w:rsidRDefault="00F70EFA" w:rsidP="00775440">
    <w:pPr>
      <w:pStyle w:val="Footer"/>
      <w:ind w:left="-450"/>
      <w:rPr>
        <w:color w:val="595959" w:themeColor="text1" w:themeTint="A6"/>
      </w:rPr>
    </w:pPr>
    <w:r>
      <w:rPr>
        <w:color w:val="595959" w:themeColor="text1" w:themeTint="A6"/>
      </w:rPr>
      <w:t>UCOP Human Resources</w:t>
    </w:r>
    <w:r w:rsidRPr="00F70EFA">
      <w:rPr>
        <w:color w:val="595959" w:themeColor="text1" w:themeTint="A6"/>
      </w:rPr>
      <w:ptab w:relativeTo="margin" w:alignment="center" w:leader="none"/>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9855A3">
      <w:rPr>
        <w:noProof/>
        <w:color w:val="595959" w:themeColor="text1" w:themeTint="A6"/>
      </w:rPr>
      <w:t>4</w:t>
    </w:r>
    <w:r>
      <w:rPr>
        <w:color w:val="595959" w:themeColor="text1" w:themeTint="A6"/>
      </w:rPr>
      <w:fldChar w:fldCharType="end"/>
    </w:r>
    <w:r w:rsidRPr="00F70EFA">
      <w:rPr>
        <w:color w:val="595959" w:themeColor="text1" w:themeTint="A6"/>
      </w:rPr>
      <w:ptab w:relativeTo="margin" w:alignment="right" w:leader="none"/>
    </w:r>
    <w:r>
      <w:rPr>
        <w:color w:val="595959" w:themeColor="text1" w:themeTint="A6"/>
      </w:rPr>
      <w:fldChar w:fldCharType="begin"/>
    </w:r>
    <w:r>
      <w:rPr>
        <w:color w:val="595959" w:themeColor="text1" w:themeTint="A6"/>
      </w:rPr>
      <w:instrText xml:space="preserve"> DATE   \* MERGEFORMAT </w:instrText>
    </w:r>
    <w:r>
      <w:rPr>
        <w:color w:val="595959" w:themeColor="text1" w:themeTint="A6"/>
      </w:rPr>
      <w:fldChar w:fldCharType="separate"/>
    </w:r>
    <w:r w:rsidR="000426EE">
      <w:rPr>
        <w:noProof/>
        <w:color w:val="595959" w:themeColor="text1" w:themeTint="A6"/>
      </w:rPr>
      <w:t>1/19/2021</w:t>
    </w:r>
    <w:r>
      <w:rPr>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B1D3" w14:textId="77777777" w:rsidR="00E73E88" w:rsidRDefault="00E73E88" w:rsidP="008F7C80">
      <w:r>
        <w:separator/>
      </w:r>
    </w:p>
  </w:footnote>
  <w:footnote w:type="continuationSeparator" w:id="0">
    <w:p w14:paraId="06163A0C" w14:textId="77777777" w:rsidR="00E73E88" w:rsidRDefault="00E73E88" w:rsidP="008F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44AA" w14:textId="5BB80B8A" w:rsidR="008F7C80" w:rsidRDefault="00A92145" w:rsidP="00742429">
    <w:pPr>
      <w:pStyle w:val="Header"/>
      <w:tabs>
        <w:tab w:val="clear" w:pos="4680"/>
        <w:tab w:val="clear" w:pos="9360"/>
        <w:tab w:val="left" w:pos="5311"/>
      </w:tabs>
    </w:pPr>
    <w:r>
      <w:rPr>
        <w:noProof/>
      </w:rPr>
      <mc:AlternateContent>
        <mc:Choice Requires="wps">
          <w:drawing>
            <wp:anchor distT="0" distB="0" distL="114300" distR="114300" simplePos="0" relativeHeight="251659264" behindDoc="0" locked="0" layoutInCell="1" allowOverlap="1" wp14:anchorId="582F92E6" wp14:editId="7C0F975E">
              <wp:simplePos x="0" y="0"/>
              <wp:positionH relativeFrom="margin">
                <wp:align>left</wp:align>
              </wp:positionH>
              <wp:positionV relativeFrom="paragraph">
                <wp:posOffset>531240</wp:posOffset>
              </wp:positionV>
              <wp:extent cx="9107970" cy="23750"/>
              <wp:effectExtent l="0" t="0" r="36195" b="33655"/>
              <wp:wrapNone/>
              <wp:docPr id="5" name="Straight Connector 5" descr="Decorative" title="Decorative"/>
              <wp:cNvGraphicFramePr/>
              <a:graphic xmlns:a="http://schemas.openxmlformats.org/drawingml/2006/main">
                <a:graphicData uri="http://schemas.microsoft.com/office/word/2010/wordprocessingShape">
                  <wps:wsp>
                    <wps:cNvCnPr/>
                    <wps:spPr>
                      <a:xfrm flipV="1">
                        <a:off x="0" y="0"/>
                        <a:ext cx="9107970" cy="23750"/>
                      </a:xfrm>
                      <a:prstGeom prst="line">
                        <a:avLst/>
                      </a:prstGeom>
                      <a:ln>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BC39B" id="Straight Connector 5" o:spid="_x0000_s1026" alt="Title: Decorative - Description: Decorative"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85pt" to="717.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" strokecolor="#005581">
              <w10:wrap anchorx="margin"/>
            </v:line>
          </w:pict>
        </mc:Fallback>
      </mc:AlternateContent>
    </w:r>
    <w:r w:rsidR="008F7C80">
      <w:rPr>
        <w:noProof/>
      </w:rPr>
      <w:drawing>
        <wp:inline distT="0" distB="0" distL="0" distR="0" wp14:anchorId="4C3F3A4F" wp14:editId="1C28C6A3">
          <wp:extent cx="1608083" cy="429510"/>
          <wp:effectExtent l="0" t="0" r="0" b="8890"/>
          <wp:docPr id="6" name="Picture 6"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Pwor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083" cy="429510"/>
                  </a:xfrm>
                  <a:prstGeom prst="rect">
                    <a:avLst/>
                  </a:prstGeom>
                </pic:spPr>
              </pic:pic>
            </a:graphicData>
          </a:graphic>
        </wp:inline>
      </w:drawing>
    </w:r>
    <w:r w:rsidR="003A4764">
      <w:tab/>
    </w:r>
    <w:r w:rsidR="00F70EFA">
      <w:rPr>
        <w:noProof/>
      </w:rPr>
      <mc:AlternateContent>
        <mc:Choice Requires="wps">
          <w:drawing>
            <wp:inline distT="0" distB="0" distL="0" distR="0" wp14:anchorId="3E9F83D3" wp14:editId="11FCE27D">
              <wp:extent cx="5698031" cy="3905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31" cy="390525"/>
                      </a:xfrm>
                      <a:prstGeom prst="rect">
                        <a:avLst/>
                      </a:prstGeom>
                      <a:solidFill>
                        <a:srgbClr val="FFFFFF"/>
                      </a:solidFill>
                      <a:ln w="9525">
                        <a:noFill/>
                        <a:miter lim="800000"/>
                        <a:headEnd/>
                        <a:tailEnd/>
                      </a:ln>
                    </wps:spPr>
                    <wps:txbx>
                      <w:txbxContent>
                        <w:p w14:paraId="190B25DB" w14:textId="77777777" w:rsidR="00F70EFA" w:rsidRPr="00372724" w:rsidRDefault="00F70EFA" w:rsidP="00F70EFA">
                          <w:pPr>
                            <w:jc w:val="right"/>
                            <w:rPr>
                              <w:b/>
                              <w:color w:val="595959" w:themeColor="text1" w:themeTint="A6"/>
                              <w:sz w:val="36"/>
                            </w:rPr>
                          </w:pPr>
                          <w:r w:rsidRPr="00372724">
                            <w:rPr>
                              <w:b/>
                              <w:color w:val="595959" w:themeColor="text1" w:themeTint="A6"/>
                              <w:sz w:val="36"/>
                            </w:rPr>
                            <w:t>Checkpoints Resources for Managers</w:t>
                          </w:r>
                        </w:p>
                      </w:txbxContent>
                    </wps:txbx>
                    <wps:bodyPr rot="0" vert="horz" wrap="square" lIns="91440" tIns="45720" rIns="91440" bIns="45720" anchor="t" anchorCtr="0">
                      <a:noAutofit/>
                    </wps:bodyPr>
                  </wps:wsp>
                </a:graphicData>
              </a:graphic>
            </wp:inline>
          </w:drawing>
        </mc:Choice>
        <mc:Fallback>
          <w:pict>
            <v:shapetype w14:anchorId="3E9F83D3" id="_x0000_t202" coordsize="21600,21600" o:spt="202" path="m,l,21600r21600,l21600,xe">
              <v:stroke joinstyle="miter"/>
              <v:path gradientshapeok="t" o:connecttype="rect"/>
            </v:shapetype>
            <v:shape id="Text Box 2" o:spid="_x0000_s1026" type="#_x0000_t202" style="width:448.6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AvIQ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" stroked="f">
              <v:textbox>
                <w:txbxContent>
                  <w:p w14:paraId="190B25DB" w14:textId="77777777" w:rsidR="00F70EFA" w:rsidRPr="00372724" w:rsidRDefault="00F70EFA" w:rsidP="00F70EFA">
                    <w:pPr>
                      <w:jc w:val="right"/>
                      <w:rPr>
                        <w:b/>
                        <w:color w:val="595959" w:themeColor="text1" w:themeTint="A6"/>
                        <w:sz w:val="36"/>
                      </w:rPr>
                    </w:pPr>
                    <w:r w:rsidRPr="00372724">
                      <w:rPr>
                        <w:b/>
                        <w:color w:val="595959" w:themeColor="text1" w:themeTint="A6"/>
                        <w:sz w:val="36"/>
                      </w:rPr>
                      <w:t>Checkpoints Resources for Managers</w:t>
                    </w:r>
                  </w:p>
                </w:txbxContent>
              </v:textbox>
              <w10:anchorlock/>
            </v:shape>
          </w:pict>
        </mc:Fallback>
      </mc:AlternateContent>
    </w:r>
  </w:p>
  <w:p w14:paraId="0FB115C3" w14:textId="77777777" w:rsidR="008F7C80" w:rsidRDefault="008F7C80" w:rsidP="003A4764">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506"/>
    <w:multiLevelType w:val="hybridMultilevel"/>
    <w:tmpl w:val="AA8E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5E0"/>
    <w:multiLevelType w:val="hybridMultilevel"/>
    <w:tmpl w:val="1670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2B63"/>
    <w:multiLevelType w:val="hybridMultilevel"/>
    <w:tmpl w:val="1670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400A"/>
    <w:multiLevelType w:val="multilevel"/>
    <w:tmpl w:val="F41C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B60B9"/>
    <w:multiLevelType w:val="hybridMultilevel"/>
    <w:tmpl w:val="E4FA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A7A31"/>
    <w:multiLevelType w:val="hybridMultilevel"/>
    <w:tmpl w:val="DF7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D669C"/>
    <w:multiLevelType w:val="multilevel"/>
    <w:tmpl w:val="945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15F90"/>
    <w:multiLevelType w:val="multilevel"/>
    <w:tmpl w:val="B9F8E1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B379E9"/>
    <w:multiLevelType w:val="hybridMultilevel"/>
    <w:tmpl w:val="A0B27970"/>
    <w:lvl w:ilvl="0" w:tplc="025A9940">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52856"/>
    <w:multiLevelType w:val="hybridMultilevel"/>
    <w:tmpl w:val="2FFE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C07BA"/>
    <w:multiLevelType w:val="multilevel"/>
    <w:tmpl w:val="2F9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13A1F"/>
    <w:multiLevelType w:val="multilevel"/>
    <w:tmpl w:val="D052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E0524"/>
    <w:multiLevelType w:val="hybridMultilevel"/>
    <w:tmpl w:val="C0A03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E2077"/>
    <w:multiLevelType w:val="hybridMultilevel"/>
    <w:tmpl w:val="661A7C5E"/>
    <w:lvl w:ilvl="0" w:tplc="17BE518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692"/>
    <w:multiLevelType w:val="hybridMultilevel"/>
    <w:tmpl w:val="684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95064"/>
    <w:multiLevelType w:val="multilevel"/>
    <w:tmpl w:val="C42A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C122B"/>
    <w:multiLevelType w:val="multilevel"/>
    <w:tmpl w:val="7ADA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A82088"/>
    <w:multiLevelType w:val="hybridMultilevel"/>
    <w:tmpl w:val="30A0AEF6"/>
    <w:lvl w:ilvl="0" w:tplc="0409000F">
      <w:start w:val="1"/>
      <w:numFmt w:val="decimal"/>
      <w:lvlText w:val="%1."/>
      <w:lvlJc w:val="left"/>
      <w:pPr>
        <w:ind w:left="720" w:hanging="360"/>
      </w:pPr>
      <w:rPr>
        <w:rFonts w:hint="default"/>
      </w:rPr>
    </w:lvl>
    <w:lvl w:ilvl="1" w:tplc="BAA045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B5F00"/>
    <w:multiLevelType w:val="multilevel"/>
    <w:tmpl w:val="B8E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D07E9"/>
    <w:multiLevelType w:val="hybridMultilevel"/>
    <w:tmpl w:val="29F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46749"/>
    <w:multiLevelType w:val="multilevel"/>
    <w:tmpl w:val="74D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8156B"/>
    <w:multiLevelType w:val="multilevel"/>
    <w:tmpl w:val="A874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D59F6"/>
    <w:multiLevelType w:val="hybridMultilevel"/>
    <w:tmpl w:val="DB1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C5815"/>
    <w:multiLevelType w:val="hybridMultilevel"/>
    <w:tmpl w:val="9E7A2B8A"/>
    <w:lvl w:ilvl="0" w:tplc="17BE518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022D7"/>
    <w:multiLevelType w:val="multilevel"/>
    <w:tmpl w:val="7C1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86D03"/>
    <w:multiLevelType w:val="multilevel"/>
    <w:tmpl w:val="A85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A5E1D"/>
    <w:multiLevelType w:val="multilevel"/>
    <w:tmpl w:val="9FF0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32279"/>
    <w:multiLevelType w:val="multilevel"/>
    <w:tmpl w:val="759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4"/>
  </w:num>
  <w:num w:numId="4">
    <w:abstractNumId w:val="2"/>
  </w:num>
  <w:num w:numId="5">
    <w:abstractNumId w:val="13"/>
  </w:num>
  <w:num w:numId="6">
    <w:abstractNumId w:val="0"/>
  </w:num>
  <w:num w:numId="7">
    <w:abstractNumId w:val="1"/>
  </w:num>
  <w:num w:numId="8">
    <w:abstractNumId w:val="15"/>
  </w:num>
  <w:num w:numId="9">
    <w:abstractNumId w:val="11"/>
  </w:num>
  <w:num w:numId="10">
    <w:abstractNumId w:val="24"/>
  </w:num>
  <w:num w:numId="11">
    <w:abstractNumId w:val="27"/>
  </w:num>
  <w:num w:numId="12">
    <w:abstractNumId w:val="26"/>
  </w:num>
  <w:num w:numId="13">
    <w:abstractNumId w:val="16"/>
    <w:lvlOverride w:ilvl="0">
      <w:lvl w:ilvl="0">
        <w:numFmt w:val="lowerLetter"/>
        <w:lvlText w:val="%1."/>
        <w:lvlJc w:val="left"/>
      </w:lvl>
    </w:lvlOverride>
  </w:num>
  <w:num w:numId="14">
    <w:abstractNumId w:val="10"/>
  </w:num>
  <w:num w:numId="15">
    <w:abstractNumId w:val="6"/>
  </w:num>
  <w:num w:numId="16">
    <w:abstractNumId w:val="20"/>
  </w:num>
  <w:num w:numId="17">
    <w:abstractNumId w:val="21"/>
  </w:num>
  <w:num w:numId="18">
    <w:abstractNumId w:val="18"/>
  </w:num>
  <w:num w:numId="19">
    <w:abstractNumId w:val="3"/>
  </w:num>
  <w:num w:numId="20">
    <w:abstractNumId w:val="25"/>
  </w:num>
  <w:num w:numId="21">
    <w:abstractNumId w:val="22"/>
  </w:num>
  <w:num w:numId="22">
    <w:abstractNumId w:val="9"/>
  </w:num>
  <w:num w:numId="23">
    <w:abstractNumId w:val="19"/>
  </w:num>
  <w:num w:numId="24">
    <w:abstractNumId w:val="7"/>
  </w:num>
  <w:num w:numId="25">
    <w:abstractNumId w:val="12"/>
  </w:num>
  <w:num w:numId="26">
    <w:abstractNumId w:val="5"/>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80"/>
    <w:rsid w:val="00005925"/>
    <w:rsid w:val="0003587A"/>
    <w:rsid w:val="000426EE"/>
    <w:rsid w:val="00087D1D"/>
    <w:rsid w:val="000A3C76"/>
    <w:rsid w:val="000A5EBF"/>
    <w:rsid w:val="000E226A"/>
    <w:rsid w:val="000E7CD4"/>
    <w:rsid w:val="000F28E4"/>
    <w:rsid w:val="000F4900"/>
    <w:rsid w:val="00112842"/>
    <w:rsid w:val="00125B57"/>
    <w:rsid w:val="001349C2"/>
    <w:rsid w:val="0013583B"/>
    <w:rsid w:val="00156DE9"/>
    <w:rsid w:val="00164DAC"/>
    <w:rsid w:val="0017096D"/>
    <w:rsid w:val="0018743B"/>
    <w:rsid w:val="001C5B13"/>
    <w:rsid w:val="00216363"/>
    <w:rsid w:val="00220248"/>
    <w:rsid w:val="002379F6"/>
    <w:rsid w:val="002561B0"/>
    <w:rsid w:val="002605FD"/>
    <w:rsid w:val="002639E8"/>
    <w:rsid w:val="00264EEB"/>
    <w:rsid w:val="002714A7"/>
    <w:rsid w:val="00291A5E"/>
    <w:rsid w:val="0029734E"/>
    <w:rsid w:val="002F1D9D"/>
    <w:rsid w:val="00313E7B"/>
    <w:rsid w:val="00315084"/>
    <w:rsid w:val="003317E2"/>
    <w:rsid w:val="00335482"/>
    <w:rsid w:val="0034038F"/>
    <w:rsid w:val="0035071A"/>
    <w:rsid w:val="00352E7A"/>
    <w:rsid w:val="00372724"/>
    <w:rsid w:val="00380654"/>
    <w:rsid w:val="003906D4"/>
    <w:rsid w:val="003A4764"/>
    <w:rsid w:val="003B6761"/>
    <w:rsid w:val="003C0F0A"/>
    <w:rsid w:val="003C2807"/>
    <w:rsid w:val="003D3726"/>
    <w:rsid w:val="00424CEC"/>
    <w:rsid w:val="00441EEB"/>
    <w:rsid w:val="0047541E"/>
    <w:rsid w:val="00484CA5"/>
    <w:rsid w:val="004B548E"/>
    <w:rsid w:val="004B7861"/>
    <w:rsid w:val="004C2A3A"/>
    <w:rsid w:val="005345BE"/>
    <w:rsid w:val="00545E63"/>
    <w:rsid w:val="0054635E"/>
    <w:rsid w:val="00587927"/>
    <w:rsid w:val="005B7DA5"/>
    <w:rsid w:val="005C1E13"/>
    <w:rsid w:val="005D3489"/>
    <w:rsid w:val="005D4B7D"/>
    <w:rsid w:val="005E3140"/>
    <w:rsid w:val="005F12AF"/>
    <w:rsid w:val="005F6082"/>
    <w:rsid w:val="0062588B"/>
    <w:rsid w:val="00631E0D"/>
    <w:rsid w:val="006502C2"/>
    <w:rsid w:val="00677938"/>
    <w:rsid w:val="00695BB2"/>
    <w:rsid w:val="006D07A9"/>
    <w:rsid w:val="006E30DC"/>
    <w:rsid w:val="006E3848"/>
    <w:rsid w:val="006F22CC"/>
    <w:rsid w:val="00717402"/>
    <w:rsid w:val="00740D7E"/>
    <w:rsid w:val="00742429"/>
    <w:rsid w:val="007650DD"/>
    <w:rsid w:val="00767B4D"/>
    <w:rsid w:val="007740FB"/>
    <w:rsid w:val="00775440"/>
    <w:rsid w:val="007875BB"/>
    <w:rsid w:val="007B5023"/>
    <w:rsid w:val="007D2382"/>
    <w:rsid w:val="007D3ED2"/>
    <w:rsid w:val="007E7244"/>
    <w:rsid w:val="008152A4"/>
    <w:rsid w:val="008434DF"/>
    <w:rsid w:val="00895437"/>
    <w:rsid w:val="008C33F0"/>
    <w:rsid w:val="008C5046"/>
    <w:rsid w:val="008F7C80"/>
    <w:rsid w:val="00916CBB"/>
    <w:rsid w:val="00920F35"/>
    <w:rsid w:val="0094194A"/>
    <w:rsid w:val="0094737B"/>
    <w:rsid w:val="009544AB"/>
    <w:rsid w:val="00967E6E"/>
    <w:rsid w:val="009855A3"/>
    <w:rsid w:val="009B26AA"/>
    <w:rsid w:val="009B4FBB"/>
    <w:rsid w:val="009E6130"/>
    <w:rsid w:val="00A51377"/>
    <w:rsid w:val="00A92145"/>
    <w:rsid w:val="00AE4ED5"/>
    <w:rsid w:val="00B6030B"/>
    <w:rsid w:val="00B65749"/>
    <w:rsid w:val="00B921F4"/>
    <w:rsid w:val="00BA6B64"/>
    <w:rsid w:val="00BB0E14"/>
    <w:rsid w:val="00BB4849"/>
    <w:rsid w:val="00BE0809"/>
    <w:rsid w:val="00BE2176"/>
    <w:rsid w:val="00BF5198"/>
    <w:rsid w:val="00C14EE7"/>
    <w:rsid w:val="00C161EC"/>
    <w:rsid w:val="00C27C28"/>
    <w:rsid w:val="00C52A5F"/>
    <w:rsid w:val="00C7694D"/>
    <w:rsid w:val="00C84686"/>
    <w:rsid w:val="00C976DD"/>
    <w:rsid w:val="00CF6832"/>
    <w:rsid w:val="00D40A65"/>
    <w:rsid w:val="00D46303"/>
    <w:rsid w:val="00D51549"/>
    <w:rsid w:val="00D77842"/>
    <w:rsid w:val="00D84F66"/>
    <w:rsid w:val="00D915D9"/>
    <w:rsid w:val="00D94A80"/>
    <w:rsid w:val="00D96054"/>
    <w:rsid w:val="00DA62A3"/>
    <w:rsid w:val="00DE034C"/>
    <w:rsid w:val="00E03108"/>
    <w:rsid w:val="00E2313A"/>
    <w:rsid w:val="00E64B5B"/>
    <w:rsid w:val="00E73E88"/>
    <w:rsid w:val="00EC5800"/>
    <w:rsid w:val="00EF19B4"/>
    <w:rsid w:val="00EF6FDD"/>
    <w:rsid w:val="00F332D7"/>
    <w:rsid w:val="00F37396"/>
    <w:rsid w:val="00F70EFA"/>
    <w:rsid w:val="00F906E4"/>
    <w:rsid w:val="00F925ED"/>
    <w:rsid w:val="00FD1D68"/>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ADA3"/>
  <w15:chartTrackingRefBased/>
  <w15:docId w15:val="{0C42A97A-8EE9-4E86-A6F8-0375F880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4C"/>
  </w:style>
  <w:style w:type="paragraph" w:styleId="Heading1">
    <w:name w:val="heading 1"/>
    <w:basedOn w:val="Normal"/>
    <w:next w:val="Normal"/>
    <w:link w:val="Heading1Char"/>
    <w:uiPriority w:val="9"/>
    <w:qFormat/>
    <w:rsid w:val="00895437"/>
    <w:pPr>
      <w:spacing w:after="120"/>
      <w:ind w:left="-90"/>
      <w:jc w:val="center"/>
      <w:outlineLvl w:val="0"/>
    </w:pPr>
    <w:rPr>
      <w:rFonts w:cstheme="minorHAnsi"/>
      <w:b/>
      <w:sz w:val="36"/>
    </w:rPr>
  </w:style>
  <w:style w:type="paragraph" w:styleId="Heading2">
    <w:name w:val="heading 2"/>
    <w:basedOn w:val="Normal"/>
    <w:next w:val="Normal"/>
    <w:link w:val="Heading2Char"/>
    <w:uiPriority w:val="9"/>
    <w:unhideWhenUsed/>
    <w:qFormat/>
    <w:rsid w:val="002605FD"/>
    <w:pPr>
      <w:spacing w:before="60" w:after="120"/>
      <w:ind w:left="-90"/>
      <w:outlineLvl w:val="1"/>
    </w:pPr>
    <w:rPr>
      <w:rFonts w:cstheme="minorHAnsi"/>
      <w:b/>
      <w:sz w:val="24"/>
    </w:rPr>
  </w:style>
  <w:style w:type="paragraph" w:styleId="Heading3">
    <w:name w:val="heading 3"/>
    <w:basedOn w:val="Normal"/>
    <w:next w:val="Normal"/>
    <w:link w:val="Heading3Char"/>
    <w:uiPriority w:val="9"/>
    <w:unhideWhenUsed/>
    <w:qFormat/>
    <w:rsid w:val="0003587A"/>
    <w:pPr>
      <w:tabs>
        <w:tab w:val="left" w:pos="4039"/>
      </w:tabs>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80"/>
    <w:pPr>
      <w:tabs>
        <w:tab w:val="center" w:pos="4680"/>
        <w:tab w:val="right" w:pos="9360"/>
      </w:tabs>
    </w:pPr>
  </w:style>
  <w:style w:type="character" w:customStyle="1" w:styleId="HeaderChar">
    <w:name w:val="Header Char"/>
    <w:basedOn w:val="DefaultParagraphFont"/>
    <w:link w:val="Header"/>
    <w:uiPriority w:val="99"/>
    <w:rsid w:val="008F7C80"/>
  </w:style>
  <w:style w:type="paragraph" w:styleId="Footer">
    <w:name w:val="footer"/>
    <w:basedOn w:val="Normal"/>
    <w:link w:val="FooterChar"/>
    <w:uiPriority w:val="99"/>
    <w:unhideWhenUsed/>
    <w:rsid w:val="008F7C80"/>
    <w:pPr>
      <w:tabs>
        <w:tab w:val="center" w:pos="4680"/>
        <w:tab w:val="right" w:pos="9360"/>
      </w:tabs>
    </w:pPr>
  </w:style>
  <w:style w:type="character" w:customStyle="1" w:styleId="FooterChar">
    <w:name w:val="Footer Char"/>
    <w:basedOn w:val="DefaultParagraphFont"/>
    <w:link w:val="Footer"/>
    <w:uiPriority w:val="99"/>
    <w:rsid w:val="008F7C80"/>
  </w:style>
  <w:style w:type="table" w:styleId="TableGrid">
    <w:name w:val="Table Grid"/>
    <w:basedOn w:val="TableNormal"/>
    <w:uiPriority w:val="39"/>
    <w:rsid w:val="00775440"/>
    <w:rPr>
      <w:rFonts w:ascii="Calibri" w:eastAsia="Times New Roman"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764"/>
    <w:pPr>
      <w:spacing w:after="160" w:line="259" w:lineRule="auto"/>
      <w:ind w:left="720"/>
      <w:contextualSpacing/>
    </w:pPr>
  </w:style>
  <w:style w:type="paragraph" w:styleId="BalloonText">
    <w:name w:val="Balloon Text"/>
    <w:basedOn w:val="Normal"/>
    <w:link w:val="BalloonTextChar"/>
    <w:uiPriority w:val="99"/>
    <w:semiHidden/>
    <w:unhideWhenUsed/>
    <w:rsid w:val="0074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29"/>
    <w:rPr>
      <w:rFonts w:ascii="Segoe UI" w:hAnsi="Segoe UI" w:cs="Segoe UI"/>
      <w:sz w:val="18"/>
      <w:szCs w:val="18"/>
    </w:rPr>
  </w:style>
  <w:style w:type="paragraph" w:styleId="NormalWeb">
    <w:name w:val="Normal (Web)"/>
    <w:basedOn w:val="Normal"/>
    <w:uiPriority w:val="99"/>
    <w:semiHidden/>
    <w:unhideWhenUsed/>
    <w:rsid w:val="00767B4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1D9D"/>
    <w:rPr>
      <w:sz w:val="16"/>
      <w:szCs w:val="16"/>
    </w:rPr>
  </w:style>
  <w:style w:type="paragraph" w:styleId="CommentText">
    <w:name w:val="annotation text"/>
    <w:basedOn w:val="Normal"/>
    <w:link w:val="CommentTextChar"/>
    <w:uiPriority w:val="99"/>
    <w:semiHidden/>
    <w:unhideWhenUsed/>
    <w:rsid w:val="002F1D9D"/>
    <w:rPr>
      <w:sz w:val="20"/>
      <w:szCs w:val="20"/>
    </w:rPr>
  </w:style>
  <w:style w:type="character" w:customStyle="1" w:styleId="CommentTextChar">
    <w:name w:val="Comment Text Char"/>
    <w:basedOn w:val="DefaultParagraphFont"/>
    <w:link w:val="CommentText"/>
    <w:uiPriority w:val="99"/>
    <w:semiHidden/>
    <w:rsid w:val="002F1D9D"/>
    <w:rPr>
      <w:sz w:val="20"/>
      <w:szCs w:val="20"/>
    </w:rPr>
  </w:style>
  <w:style w:type="paragraph" w:styleId="CommentSubject">
    <w:name w:val="annotation subject"/>
    <w:basedOn w:val="CommentText"/>
    <w:next w:val="CommentText"/>
    <w:link w:val="CommentSubjectChar"/>
    <w:uiPriority w:val="99"/>
    <w:semiHidden/>
    <w:unhideWhenUsed/>
    <w:rsid w:val="002F1D9D"/>
    <w:rPr>
      <w:b/>
      <w:bCs/>
    </w:rPr>
  </w:style>
  <w:style w:type="character" w:customStyle="1" w:styleId="CommentSubjectChar">
    <w:name w:val="Comment Subject Char"/>
    <w:basedOn w:val="CommentTextChar"/>
    <w:link w:val="CommentSubject"/>
    <w:uiPriority w:val="99"/>
    <w:semiHidden/>
    <w:rsid w:val="002F1D9D"/>
    <w:rPr>
      <w:b/>
      <w:bCs/>
      <w:sz w:val="20"/>
      <w:szCs w:val="20"/>
    </w:rPr>
  </w:style>
  <w:style w:type="character" w:customStyle="1" w:styleId="Heading1Char">
    <w:name w:val="Heading 1 Char"/>
    <w:basedOn w:val="DefaultParagraphFont"/>
    <w:link w:val="Heading1"/>
    <w:uiPriority w:val="9"/>
    <w:rsid w:val="00895437"/>
    <w:rPr>
      <w:rFonts w:cstheme="minorHAnsi"/>
      <w:b/>
      <w:sz w:val="36"/>
    </w:rPr>
  </w:style>
  <w:style w:type="paragraph" w:styleId="Caption">
    <w:name w:val="caption"/>
    <w:basedOn w:val="Normal"/>
    <w:next w:val="Normal"/>
    <w:uiPriority w:val="35"/>
    <w:unhideWhenUsed/>
    <w:qFormat/>
    <w:rsid w:val="008152A4"/>
    <w:pPr>
      <w:spacing w:after="200"/>
    </w:pPr>
    <w:rPr>
      <w:i/>
      <w:iCs/>
      <w:color w:val="1F497D" w:themeColor="text2"/>
      <w:sz w:val="18"/>
      <w:szCs w:val="18"/>
    </w:rPr>
  </w:style>
  <w:style w:type="character" w:customStyle="1" w:styleId="Heading2Char">
    <w:name w:val="Heading 2 Char"/>
    <w:basedOn w:val="DefaultParagraphFont"/>
    <w:link w:val="Heading2"/>
    <w:uiPriority w:val="9"/>
    <w:rsid w:val="002605FD"/>
    <w:rPr>
      <w:rFonts w:cstheme="minorHAnsi"/>
      <w:b/>
      <w:sz w:val="24"/>
    </w:rPr>
  </w:style>
  <w:style w:type="character" w:customStyle="1" w:styleId="Heading3Char">
    <w:name w:val="Heading 3 Char"/>
    <w:basedOn w:val="DefaultParagraphFont"/>
    <w:link w:val="Heading3"/>
    <w:uiPriority w:val="9"/>
    <w:rsid w:val="0003587A"/>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8300">
      <w:bodyDiv w:val="1"/>
      <w:marLeft w:val="0"/>
      <w:marRight w:val="0"/>
      <w:marTop w:val="0"/>
      <w:marBottom w:val="0"/>
      <w:divBdr>
        <w:top w:val="none" w:sz="0" w:space="0" w:color="auto"/>
        <w:left w:val="none" w:sz="0" w:space="0" w:color="auto"/>
        <w:bottom w:val="none" w:sz="0" w:space="0" w:color="auto"/>
        <w:right w:val="none" w:sz="0" w:space="0" w:color="auto"/>
      </w:divBdr>
    </w:div>
    <w:div w:id="342560127">
      <w:bodyDiv w:val="1"/>
      <w:marLeft w:val="0"/>
      <w:marRight w:val="0"/>
      <w:marTop w:val="0"/>
      <w:marBottom w:val="0"/>
      <w:divBdr>
        <w:top w:val="none" w:sz="0" w:space="0" w:color="auto"/>
        <w:left w:val="none" w:sz="0" w:space="0" w:color="auto"/>
        <w:bottom w:val="none" w:sz="0" w:space="0" w:color="auto"/>
        <w:right w:val="none" w:sz="0" w:space="0" w:color="auto"/>
      </w:divBdr>
    </w:div>
    <w:div w:id="523905127">
      <w:bodyDiv w:val="1"/>
      <w:marLeft w:val="0"/>
      <w:marRight w:val="0"/>
      <w:marTop w:val="0"/>
      <w:marBottom w:val="0"/>
      <w:divBdr>
        <w:top w:val="none" w:sz="0" w:space="0" w:color="auto"/>
        <w:left w:val="none" w:sz="0" w:space="0" w:color="auto"/>
        <w:bottom w:val="none" w:sz="0" w:space="0" w:color="auto"/>
        <w:right w:val="none" w:sz="0" w:space="0" w:color="auto"/>
      </w:divBdr>
    </w:div>
    <w:div w:id="524758482">
      <w:bodyDiv w:val="1"/>
      <w:marLeft w:val="0"/>
      <w:marRight w:val="0"/>
      <w:marTop w:val="0"/>
      <w:marBottom w:val="0"/>
      <w:divBdr>
        <w:top w:val="none" w:sz="0" w:space="0" w:color="auto"/>
        <w:left w:val="none" w:sz="0" w:space="0" w:color="auto"/>
        <w:bottom w:val="none" w:sz="0" w:space="0" w:color="auto"/>
        <w:right w:val="none" w:sz="0" w:space="0" w:color="auto"/>
      </w:divBdr>
    </w:div>
    <w:div w:id="660742602">
      <w:bodyDiv w:val="1"/>
      <w:marLeft w:val="0"/>
      <w:marRight w:val="0"/>
      <w:marTop w:val="0"/>
      <w:marBottom w:val="0"/>
      <w:divBdr>
        <w:top w:val="none" w:sz="0" w:space="0" w:color="auto"/>
        <w:left w:val="none" w:sz="0" w:space="0" w:color="auto"/>
        <w:bottom w:val="none" w:sz="0" w:space="0" w:color="auto"/>
        <w:right w:val="none" w:sz="0" w:space="0" w:color="auto"/>
      </w:divBdr>
    </w:div>
    <w:div w:id="758599390">
      <w:bodyDiv w:val="1"/>
      <w:marLeft w:val="0"/>
      <w:marRight w:val="0"/>
      <w:marTop w:val="0"/>
      <w:marBottom w:val="0"/>
      <w:divBdr>
        <w:top w:val="none" w:sz="0" w:space="0" w:color="auto"/>
        <w:left w:val="none" w:sz="0" w:space="0" w:color="auto"/>
        <w:bottom w:val="none" w:sz="0" w:space="0" w:color="auto"/>
        <w:right w:val="none" w:sz="0" w:space="0" w:color="auto"/>
      </w:divBdr>
    </w:div>
    <w:div w:id="804397485">
      <w:bodyDiv w:val="1"/>
      <w:marLeft w:val="0"/>
      <w:marRight w:val="0"/>
      <w:marTop w:val="0"/>
      <w:marBottom w:val="0"/>
      <w:divBdr>
        <w:top w:val="none" w:sz="0" w:space="0" w:color="auto"/>
        <w:left w:val="none" w:sz="0" w:space="0" w:color="auto"/>
        <w:bottom w:val="none" w:sz="0" w:space="0" w:color="auto"/>
        <w:right w:val="none" w:sz="0" w:space="0" w:color="auto"/>
      </w:divBdr>
    </w:div>
    <w:div w:id="838664998">
      <w:bodyDiv w:val="1"/>
      <w:marLeft w:val="0"/>
      <w:marRight w:val="0"/>
      <w:marTop w:val="0"/>
      <w:marBottom w:val="0"/>
      <w:divBdr>
        <w:top w:val="none" w:sz="0" w:space="0" w:color="auto"/>
        <w:left w:val="none" w:sz="0" w:space="0" w:color="auto"/>
        <w:bottom w:val="none" w:sz="0" w:space="0" w:color="auto"/>
        <w:right w:val="none" w:sz="0" w:space="0" w:color="auto"/>
      </w:divBdr>
    </w:div>
    <w:div w:id="975598945">
      <w:bodyDiv w:val="1"/>
      <w:marLeft w:val="0"/>
      <w:marRight w:val="0"/>
      <w:marTop w:val="0"/>
      <w:marBottom w:val="0"/>
      <w:divBdr>
        <w:top w:val="none" w:sz="0" w:space="0" w:color="auto"/>
        <w:left w:val="none" w:sz="0" w:space="0" w:color="auto"/>
        <w:bottom w:val="none" w:sz="0" w:space="0" w:color="auto"/>
        <w:right w:val="none" w:sz="0" w:space="0" w:color="auto"/>
      </w:divBdr>
    </w:div>
    <w:div w:id="1064641972">
      <w:bodyDiv w:val="1"/>
      <w:marLeft w:val="0"/>
      <w:marRight w:val="0"/>
      <w:marTop w:val="0"/>
      <w:marBottom w:val="0"/>
      <w:divBdr>
        <w:top w:val="none" w:sz="0" w:space="0" w:color="auto"/>
        <w:left w:val="none" w:sz="0" w:space="0" w:color="auto"/>
        <w:bottom w:val="none" w:sz="0" w:space="0" w:color="auto"/>
        <w:right w:val="none" w:sz="0" w:space="0" w:color="auto"/>
      </w:divBdr>
    </w:div>
    <w:div w:id="1107582927">
      <w:bodyDiv w:val="1"/>
      <w:marLeft w:val="0"/>
      <w:marRight w:val="0"/>
      <w:marTop w:val="0"/>
      <w:marBottom w:val="0"/>
      <w:divBdr>
        <w:top w:val="none" w:sz="0" w:space="0" w:color="auto"/>
        <w:left w:val="none" w:sz="0" w:space="0" w:color="auto"/>
        <w:bottom w:val="none" w:sz="0" w:space="0" w:color="auto"/>
        <w:right w:val="none" w:sz="0" w:space="0" w:color="auto"/>
      </w:divBdr>
    </w:div>
    <w:div w:id="1218854376">
      <w:bodyDiv w:val="1"/>
      <w:marLeft w:val="0"/>
      <w:marRight w:val="0"/>
      <w:marTop w:val="0"/>
      <w:marBottom w:val="0"/>
      <w:divBdr>
        <w:top w:val="none" w:sz="0" w:space="0" w:color="auto"/>
        <w:left w:val="none" w:sz="0" w:space="0" w:color="auto"/>
        <w:bottom w:val="none" w:sz="0" w:space="0" w:color="auto"/>
        <w:right w:val="none" w:sz="0" w:space="0" w:color="auto"/>
      </w:divBdr>
    </w:div>
    <w:div w:id="1253782224">
      <w:bodyDiv w:val="1"/>
      <w:marLeft w:val="0"/>
      <w:marRight w:val="0"/>
      <w:marTop w:val="0"/>
      <w:marBottom w:val="0"/>
      <w:divBdr>
        <w:top w:val="none" w:sz="0" w:space="0" w:color="auto"/>
        <w:left w:val="none" w:sz="0" w:space="0" w:color="auto"/>
        <w:bottom w:val="none" w:sz="0" w:space="0" w:color="auto"/>
        <w:right w:val="none" w:sz="0" w:space="0" w:color="auto"/>
      </w:divBdr>
    </w:div>
    <w:div w:id="1325475237">
      <w:bodyDiv w:val="1"/>
      <w:marLeft w:val="0"/>
      <w:marRight w:val="0"/>
      <w:marTop w:val="0"/>
      <w:marBottom w:val="0"/>
      <w:divBdr>
        <w:top w:val="none" w:sz="0" w:space="0" w:color="auto"/>
        <w:left w:val="none" w:sz="0" w:space="0" w:color="auto"/>
        <w:bottom w:val="none" w:sz="0" w:space="0" w:color="auto"/>
        <w:right w:val="none" w:sz="0" w:space="0" w:color="auto"/>
      </w:divBdr>
    </w:div>
    <w:div w:id="1449084172">
      <w:bodyDiv w:val="1"/>
      <w:marLeft w:val="0"/>
      <w:marRight w:val="0"/>
      <w:marTop w:val="0"/>
      <w:marBottom w:val="0"/>
      <w:divBdr>
        <w:top w:val="none" w:sz="0" w:space="0" w:color="auto"/>
        <w:left w:val="none" w:sz="0" w:space="0" w:color="auto"/>
        <w:bottom w:val="none" w:sz="0" w:space="0" w:color="auto"/>
        <w:right w:val="none" w:sz="0" w:space="0" w:color="auto"/>
      </w:divBdr>
    </w:div>
    <w:div w:id="1563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A3CD-67D9-4873-BAF6-BDC80D55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Newman</dc:creator>
  <cp:keywords/>
  <dc:description/>
  <cp:lastModifiedBy>Vanessa Cavallaro</cp:lastModifiedBy>
  <cp:revision>76</cp:revision>
  <cp:lastPrinted>2019-05-19T22:50:00Z</cp:lastPrinted>
  <dcterms:created xsi:type="dcterms:W3CDTF">2020-12-03T23:44:00Z</dcterms:created>
  <dcterms:modified xsi:type="dcterms:W3CDTF">2021-01-20T01:08:00Z</dcterms:modified>
</cp:coreProperties>
</file>