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34E97" w:rsidRDefault="00F21367" w14:paraId="00000001" w14:textId="455DFEF9">
      <w:pPr>
        <w:jc w:val="center"/>
        <w:rPr>
          <w:b/>
        </w:rPr>
      </w:pPr>
      <w:r>
        <w:rPr>
          <w:b/>
          <w:noProof/>
        </w:rPr>
        <w:drawing>
          <wp:inline distT="0" distB="0" distL="0" distR="0" wp14:anchorId="68B16DD8" wp14:editId="3F15E0CD">
            <wp:extent cx="1400175" cy="933450"/>
            <wp:effectExtent l="0" t="0" r="9525" b="0"/>
            <wp:docPr id="1" name="Picture 1" descr="A picture containing logo,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text, screenshot, fo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r>
        <w:rPr>
          <w:color w:val="000000"/>
          <w:shd w:val="clear" w:color="auto" w:fill="FFFFFF"/>
        </w:rPr>
        <w:br/>
      </w:r>
    </w:p>
    <w:p w:rsidR="00F21367" w:rsidRDefault="00000000" w14:paraId="341FBB2E" w14:textId="77777777">
      <w:pPr>
        <w:spacing w:after="640"/>
        <w:jc w:val="center"/>
        <w:rPr>
          <w:b/>
        </w:rPr>
      </w:pPr>
      <w:r>
        <w:rPr>
          <w:b/>
        </w:rPr>
        <w:t xml:space="preserve">UC Tech Awards 2023 </w:t>
      </w:r>
      <w:r w:rsidR="00F21367">
        <w:rPr>
          <w:b/>
        </w:rPr>
        <w:t>Candidate</w:t>
      </w:r>
      <w:r>
        <w:rPr>
          <w:b/>
        </w:rPr>
        <w:t xml:space="preserve"> </w:t>
      </w:r>
    </w:p>
    <w:p w:rsidRPr="00F21367" w:rsidR="00F21367" w:rsidP="00F21367" w:rsidRDefault="00F21367" w14:paraId="40E12E97" w14:textId="3F4387EF">
      <w:pPr>
        <w:ind w:left="720"/>
        <w:rPr>
          <w:b/>
          <w:bCs/>
          <w:color w:val="000000" w:themeColor="text1"/>
        </w:rPr>
      </w:pPr>
      <w:r w:rsidRPr="00F21367">
        <w:rPr>
          <w:b/>
          <w:color w:val="000000" w:themeColor="text1"/>
        </w:rPr>
        <w:t xml:space="preserve">Category: </w:t>
      </w:r>
      <w:r w:rsidRPr="00F21367">
        <w:rPr>
          <w:bCs/>
          <w:color w:val="000000" w:themeColor="text1"/>
        </w:rPr>
        <w:t>OPERATIONAL EXCELLENCE</w:t>
      </w:r>
      <w:r w:rsidRPr="00F21367">
        <w:rPr>
          <w:b/>
          <w:color w:val="000000" w:themeColor="text1"/>
        </w:rPr>
        <w:br/>
      </w:r>
      <w:r w:rsidRPr="00F21367">
        <w:rPr>
          <w:b/>
          <w:color w:val="000000" w:themeColor="text1"/>
        </w:rPr>
        <w:t xml:space="preserve">Name: </w:t>
      </w:r>
      <w:r w:rsidRPr="00F21367">
        <w:rPr>
          <w:color w:val="000000" w:themeColor="text1"/>
        </w:rPr>
        <w:t xml:space="preserve">UCSB Web Theme </w:t>
      </w:r>
      <w:proofErr w:type="spellStart"/>
      <w:r w:rsidRPr="00F21367">
        <w:rPr>
          <w:color w:val="000000" w:themeColor="text1"/>
        </w:rPr>
        <w:t>WebOps</w:t>
      </w:r>
      <w:proofErr w:type="spellEnd"/>
      <w:r w:rsidRPr="00F21367">
        <w:rPr>
          <w:color w:val="000000" w:themeColor="text1"/>
        </w:rPr>
        <w:t xml:space="preserve"> Team</w:t>
      </w:r>
      <w:r w:rsidRPr="00F21367">
        <w:rPr>
          <w:b/>
          <w:bCs/>
          <w:color w:val="000000" w:themeColor="text1"/>
        </w:rPr>
        <w:br/>
      </w:r>
      <w:r w:rsidRPr="00F21367">
        <w:rPr>
          <w:b/>
          <w:bCs/>
          <w:color w:val="000000" w:themeColor="text1"/>
        </w:rPr>
        <w:t xml:space="preserve">Number of people: </w:t>
      </w:r>
      <w:r w:rsidRPr="00F21367">
        <w:rPr>
          <w:color w:val="000000" w:themeColor="text1"/>
        </w:rPr>
        <w:t>(6)</w:t>
      </w:r>
      <w:r w:rsidRPr="00F21367">
        <w:rPr>
          <w:b/>
          <w:bCs/>
          <w:color w:val="000000" w:themeColor="text1"/>
        </w:rPr>
        <w:br/>
      </w:r>
      <w:r w:rsidRPr="00F21367">
        <w:rPr>
          <w:b/>
          <w:bCs/>
          <w:color w:val="000000" w:themeColor="text1"/>
        </w:rPr>
        <w:t xml:space="preserve">Location: </w:t>
      </w:r>
      <w:r w:rsidRPr="00F21367">
        <w:rPr>
          <w:color w:val="000000" w:themeColor="text1"/>
        </w:rPr>
        <w:t>UC Santa Barbara</w:t>
      </w:r>
    </w:p>
    <w:p w:rsidR="00F21367" w:rsidP="00F21367" w:rsidRDefault="00F21367" w14:paraId="36AB75EF" w14:textId="307F4EB1">
      <w:pPr>
        <w:spacing w:after="640"/>
        <w:rPr>
          <w:b/>
        </w:rPr>
      </w:pPr>
    </w:p>
    <w:p w:rsidR="00B34E97" w:rsidP="00F21367" w:rsidRDefault="00000000" w14:paraId="00000004" w14:textId="05250AAE">
      <w:pPr>
        <w:pStyle w:val="ListParagraph"/>
        <w:numPr>
          <w:ilvl w:val="0"/>
          <w:numId w:val="1"/>
        </w:numPr>
        <w:spacing w:after="640"/>
      </w:pPr>
      <w:r w:rsidRPr="00F21367">
        <w:rPr>
          <w:b/>
        </w:rPr>
        <w:t>Person submitting the application/</w:t>
      </w:r>
      <w:proofErr w:type="gramStart"/>
      <w:r w:rsidRPr="00F21367">
        <w:rPr>
          <w:b/>
        </w:rPr>
        <w:t>nomination</w:t>
      </w:r>
      <w:proofErr w:type="gramEnd"/>
    </w:p>
    <w:p w:rsidRPr="000F430B" w:rsidR="00B34E97" w:rsidP="000F430B" w:rsidRDefault="0010368F" w14:paraId="00000008" w14:textId="3889CE4D">
      <w:pPr>
        <w:pStyle w:val="ListParagraph"/>
        <w:numPr>
          <w:ilvl w:val="0"/>
          <w:numId w:val="7"/>
        </w:numPr>
        <w:rPr>
          <w:b/>
          <w:color w:val="1F497D" w:themeColor="text2"/>
        </w:rPr>
      </w:pPr>
      <w:r w:rsidRPr="000F430B">
        <w:rPr>
          <w:b/>
          <w:color w:val="1F497D" w:themeColor="text2"/>
        </w:rPr>
        <w:t>Mihoko Jones, Director, Web Services &amp; Technology, Public Affairs &amp; Communications, UC Santa Barbara</w:t>
      </w:r>
    </w:p>
    <w:p w:rsidRPr="000F430B" w:rsidR="0010368F" w:rsidP="000F430B" w:rsidRDefault="0010368F" w14:paraId="642E09B7" w14:textId="6C232C87">
      <w:pPr>
        <w:pStyle w:val="ListParagraph"/>
        <w:numPr>
          <w:ilvl w:val="0"/>
          <w:numId w:val="7"/>
        </w:numPr>
        <w:rPr>
          <w:b/>
          <w:color w:val="1F497D" w:themeColor="text2"/>
        </w:rPr>
      </w:pPr>
      <w:r w:rsidRPr="000F430B">
        <w:rPr>
          <w:b/>
          <w:color w:val="1F497D" w:themeColor="text2"/>
        </w:rPr>
        <w:t>Staff</w:t>
      </w:r>
    </w:p>
    <w:p w:rsidRPr="000F430B" w:rsidR="0010368F" w:rsidP="000F430B" w:rsidRDefault="00000000" w14:paraId="61092004" w14:textId="6661981D">
      <w:pPr>
        <w:pStyle w:val="ListParagraph"/>
        <w:numPr>
          <w:ilvl w:val="0"/>
          <w:numId w:val="7"/>
        </w:numPr>
        <w:rPr>
          <w:b/>
          <w:color w:val="1F497D" w:themeColor="text2"/>
        </w:rPr>
      </w:pPr>
      <w:hyperlink w:history="1" r:id="rId9">
        <w:r w:rsidRPr="000F430B" w:rsidR="0010368F">
          <w:rPr>
            <w:rStyle w:val="Hyperlink"/>
            <w:b/>
            <w:color w:val="1F497D" w:themeColor="text2"/>
          </w:rPr>
          <w:t>mihoko.jones@ucsb.edu</w:t>
        </w:r>
      </w:hyperlink>
    </w:p>
    <w:p w:rsidRPr="000F430B" w:rsidR="0010368F" w:rsidP="000F430B" w:rsidRDefault="0010368F" w14:paraId="159479C6" w14:textId="61D8C289">
      <w:pPr>
        <w:pStyle w:val="ListParagraph"/>
        <w:numPr>
          <w:ilvl w:val="0"/>
          <w:numId w:val="7"/>
        </w:numPr>
        <w:rPr>
          <w:b/>
          <w:color w:val="1F497D" w:themeColor="text2"/>
        </w:rPr>
      </w:pPr>
      <w:r w:rsidRPr="000F430B">
        <w:rPr>
          <w:b/>
          <w:color w:val="1F497D" w:themeColor="text2"/>
        </w:rPr>
        <w:t>UCSB</w:t>
      </w:r>
    </w:p>
    <w:p w:rsidRPr="0010368F" w:rsidR="00640704" w:rsidP="00F21367" w:rsidRDefault="00640704" w14:paraId="68845145" w14:textId="77777777">
      <w:pPr>
        <w:rPr>
          <w:b/>
          <w:lang w:val="en-US"/>
        </w:rPr>
      </w:pPr>
    </w:p>
    <w:p w:rsidRPr="00F21367" w:rsidR="00844E46" w:rsidP="00F21367" w:rsidRDefault="00000000" w14:paraId="01971EBD" w14:textId="4E34285A">
      <w:pPr>
        <w:numPr>
          <w:ilvl w:val="0"/>
          <w:numId w:val="1"/>
        </w:numPr>
      </w:pPr>
      <w:r>
        <w:rPr>
          <w:b/>
        </w:rPr>
        <w:t>Award category</w:t>
      </w:r>
      <w:r w:rsidR="00F21367">
        <w:rPr>
          <w:b/>
        </w:rPr>
        <w:t xml:space="preserve">: </w:t>
      </w:r>
      <w:r w:rsidRPr="00F21367" w:rsidR="00844E46">
        <w:rPr>
          <w:b/>
          <w:bCs/>
          <w:color w:val="1F497D" w:themeColor="text2"/>
        </w:rPr>
        <w:t>Mojgan Amini Operational Excellence Award</w:t>
      </w:r>
    </w:p>
    <w:p w:rsidR="00640704" w:rsidP="00F21367" w:rsidRDefault="00640704" w14:paraId="15499DFA" w14:textId="77777777"/>
    <w:p w:rsidR="00640704" w:rsidRDefault="00640704" w14:paraId="24AF74D7" w14:textId="77777777">
      <w:pPr>
        <w:ind w:left="720"/>
      </w:pPr>
    </w:p>
    <w:p w:rsidR="0010368F" w:rsidP="00507675" w:rsidRDefault="00000000" w14:paraId="24E3D0B7" w14:textId="451653AC">
      <w:pPr>
        <w:numPr>
          <w:ilvl w:val="0"/>
          <w:numId w:val="1"/>
        </w:numPr>
      </w:pPr>
      <w:r w:rsidRPr="00F21367">
        <w:rPr>
          <w:b/>
        </w:rPr>
        <w:t xml:space="preserve">Name of person, name of the team, or name of the project to receive the </w:t>
      </w:r>
      <w:proofErr w:type="gramStart"/>
      <w:r w:rsidRPr="00F21367">
        <w:rPr>
          <w:b/>
        </w:rPr>
        <w:t>award</w:t>
      </w:r>
      <w:proofErr w:type="gramEnd"/>
      <w:r>
        <w:t xml:space="preserve"> </w:t>
      </w:r>
    </w:p>
    <w:p w:rsidRPr="0010368F" w:rsidR="0010368F" w:rsidP="0010368F" w:rsidRDefault="0010368F" w14:paraId="479BBB58" w14:textId="4D824225">
      <w:pPr>
        <w:ind w:left="720"/>
        <w:rPr>
          <w:b/>
          <w:bCs/>
          <w:color w:val="1F497D" w:themeColor="text2"/>
        </w:rPr>
      </w:pPr>
      <w:r w:rsidRPr="0010368F">
        <w:rPr>
          <w:b/>
          <w:bCs/>
          <w:color w:val="1F497D" w:themeColor="text2"/>
        </w:rPr>
        <w:t>UCSB Web Theme WebOps Team</w:t>
      </w:r>
    </w:p>
    <w:p w:rsidR="00B34E97" w:rsidRDefault="00B34E97" w14:paraId="0000000C" w14:textId="77777777">
      <w:pPr>
        <w:ind w:left="720"/>
      </w:pPr>
    </w:p>
    <w:p w:rsidR="00640704" w:rsidP="00F21367" w:rsidRDefault="00640704" w14:paraId="67D82C63" w14:textId="1FE76D67"/>
    <w:p w:rsidR="0010368F" w:rsidRDefault="00000000" w14:paraId="718A4A64" w14:textId="77777777">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p w:rsidR="0010368F" w:rsidP="0010368F" w:rsidRDefault="0010368F" w14:paraId="1000D81F" w14:textId="77777777"/>
    <w:p w:rsidRPr="004442E6" w:rsidR="004442E6" w:rsidP="00F21367" w:rsidRDefault="004442E6" w14:paraId="4C1D0645" w14:textId="025F5803">
      <w:pPr>
        <w:pStyle w:val="ListParagraph"/>
        <w:numPr>
          <w:ilvl w:val="0"/>
          <w:numId w:val="8"/>
        </w:numPr>
        <w:rPr>
          <w:color w:val="1F497D" w:themeColor="text2"/>
        </w:rPr>
      </w:pPr>
      <w:r w:rsidRPr="004442E6">
        <w:rPr>
          <w:color w:val="1F497D" w:themeColor="text2"/>
        </w:rPr>
        <w:t>Mihoko Jones, Director, Web Services &amp; Technology, Public Affairs &amp; Communications, UC Santa Barbara (staff, mihoko.jones@ucsb.edu)</w:t>
      </w:r>
    </w:p>
    <w:p w:rsidRPr="004442E6" w:rsidR="004442E6" w:rsidP="00F21367" w:rsidRDefault="004442E6" w14:paraId="1086534B" w14:textId="4D69BAF1">
      <w:pPr>
        <w:pStyle w:val="ListParagraph"/>
        <w:numPr>
          <w:ilvl w:val="0"/>
          <w:numId w:val="8"/>
        </w:numPr>
        <w:rPr>
          <w:color w:val="1F497D" w:themeColor="text2"/>
        </w:rPr>
      </w:pPr>
      <w:r w:rsidRPr="004442E6">
        <w:rPr>
          <w:color w:val="1F497D" w:themeColor="text2"/>
        </w:rPr>
        <w:t xml:space="preserve">Ryan </w:t>
      </w:r>
      <w:proofErr w:type="spellStart"/>
      <w:r w:rsidRPr="004442E6">
        <w:rPr>
          <w:color w:val="1F497D" w:themeColor="text2"/>
        </w:rPr>
        <w:t>Vizena</w:t>
      </w:r>
      <w:proofErr w:type="spellEnd"/>
      <w:r w:rsidRPr="004442E6">
        <w:rPr>
          <w:color w:val="1F497D" w:themeColor="text2"/>
        </w:rPr>
        <w:t>, Web Developer, Office of Public Affairs &amp; Communications, UC Santa Barbara (staff, vizena@ucsb.edu)</w:t>
      </w:r>
    </w:p>
    <w:p w:rsidRPr="004442E6" w:rsidR="004442E6" w:rsidP="00F21367" w:rsidRDefault="004442E6" w14:paraId="12F497DD" w14:textId="6C358EEF">
      <w:pPr>
        <w:pStyle w:val="ListParagraph"/>
        <w:numPr>
          <w:ilvl w:val="0"/>
          <w:numId w:val="8"/>
        </w:numPr>
        <w:rPr>
          <w:color w:val="1F497D" w:themeColor="text2"/>
        </w:rPr>
      </w:pPr>
      <w:r w:rsidRPr="004442E6">
        <w:rPr>
          <w:color w:val="1F497D" w:themeColor="text2"/>
        </w:rPr>
        <w:t xml:space="preserve">Elda </w:t>
      </w:r>
      <w:proofErr w:type="spellStart"/>
      <w:r w:rsidRPr="004442E6">
        <w:rPr>
          <w:color w:val="1F497D" w:themeColor="text2"/>
        </w:rPr>
        <w:t>Schaffield</w:t>
      </w:r>
      <w:proofErr w:type="spellEnd"/>
      <w:r w:rsidRPr="004442E6">
        <w:rPr>
          <w:color w:val="1F497D" w:themeColor="text2"/>
        </w:rPr>
        <w:t>, Manager, Student Services Information Systems Unit, Information Technology Services, UC Santa Barbara (staff, emscha@ucsb.edu)</w:t>
      </w:r>
    </w:p>
    <w:p w:rsidRPr="004442E6" w:rsidR="004442E6" w:rsidP="00F21367" w:rsidRDefault="004442E6" w14:paraId="4C72C63C" w14:textId="5DB9496E">
      <w:pPr>
        <w:pStyle w:val="ListParagraph"/>
        <w:numPr>
          <w:ilvl w:val="0"/>
          <w:numId w:val="8"/>
        </w:numPr>
        <w:rPr>
          <w:color w:val="1F497D" w:themeColor="text2"/>
        </w:rPr>
      </w:pPr>
      <w:r w:rsidRPr="004442E6">
        <w:rPr>
          <w:color w:val="1F497D" w:themeColor="text2"/>
        </w:rPr>
        <w:t>Alex Sokolov, Content Management Systems Developer, Information Technology Services, UC Santa Barbara (staff, asokolov@ucsb.edu)</w:t>
      </w:r>
    </w:p>
    <w:p w:rsidRPr="004442E6" w:rsidR="004442E6" w:rsidP="00F21367" w:rsidRDefault="004442E6" w14:paraId="6A2BDA8A" w14:textId="2842DC4D">
      <w:pPr>
        <w:pStyle w:val="ListParagraph"/>
        <w:numPr>
          <w:ilvl w:val="0"/>
          <w:numId w:val="8"/>
        </w:numPr>
        <w:rPr>
          <w:color w:val="1F497D" w:themeColor="text2"/>
        </w:rPr>
      </w:pPr>
      <w:r w:rsidRPr="004442E6">
        <w:rPr>
          <w:color w:val="1F497D" w:themeColor="text2"/>
        </w:rPr>
        <w:lastRenderedPageBreak/>
        <w:t>Eric Mayes, UI / UX Developer, Student Services Information Systems, Information Technology Services, UC Santa Barbara (staff, mayes@ucsb.edu)</w:t>
      </w:r>
    </w:p>
    <w:p w:rsidRPr="004442E6" w:rsidR="00B34E97" w:rsidP="00F21367" w:rsidRDefault="004442E6" w14:paraId="0000000D" w14:textId="280A398F">
      <w:pPr>
        <w:pStyle w:val="ListParagraph"/>
        <w:numPr>
          <w:ilvl w:val="0"/>
          <w:numId w:val="8"/>
        </w:numPr>
        <w:rPr>
          <w:color w:val="1F497D" w:themeColor="text2"/>
        </w:rPr>
      </w:pPr>
      <w:r w:rsidRPr="004442E6">
        <w:rPr>
          <w:color w:val="1F497D" w:themeColor="text2"/>
        </w:rPr>
        <w:t xml:space="preserve">Matt </w:t>
      </w:r>
      <w:proofErr w:type="spellStart"/>
      <w:r w:rsidRPr="004442E6">
        <w:rPr>
          <w:color w:val="1F497D" w:themeColor="text2"/>
        </w:rPr>
        <w:t>Perko</w:t>
      </w:r>
      <w:proofErr w:type="spellEnd"/>
      <w:r w:rsidRPr="004442E6">
        <w:rPr>
          <w:color w:val="1F497D" w:themeColor="text2"/>
        </w:rPr>
        <w:t>, Senior Web Designer, Public Affairs and Communications, UC Santa Barbara (staff, mperko@ucsb.edu)</w:t>
      </w:r>
    </w:p>
    <w:p w:rsidR="00B34E97" w:rsidRDefault="00B34E97" w14:paraId="0000000E" w14:textId="77777777">
      <w:pPr>
        <w:ind w:left="720"/>
      </w:pPr>
    </w:p>
    <w:p w:rsidR="00B34E97"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4442E6" w:rsidP="004442E6" w:rsidRDefault="004442E6" w14:paraId="1A53251B" w14:textId="77777777"/>
    <w:p w:rsidRPr="004442E6" w:rsidR="004442E6" w:rsidP="004442E6" w:rsidRDefault="004442E6" w14:paraId="14C9F613" w14:textId="6C418FB2">
      <w:pPr>
        <w:ind w:left="720"/>
        <w:rPr>
          <w:b/>
          <w:bCs/>
          <w:color w:val="1F497D" w:themeColor="text2"/>
        </w:rPr>
      </w:pPr>
      <w:r w:rsidRPr="004442E6">
        <w:rPr>
          <w:b/>
          <w:bCs/>
          <w:color w:val="1F497D" w:themeColor="text2"/>
        </w:rPr>
        <w:t>UC Santa Barbara</w:t>
      </w:r>
    </w:p>
    <w:p w:rsidR="00B34E97" w:rsidRDefault="00B34E97" w14:paraId="00000010" w14:textId="77777777">
      <w:pPr>
        <w:ind w:left="720"/>
        <w:rPr>
          <w:b/>
        </w:rPr>
      </w:pPr>
    </w:p>
    <w:p w:rsidR="00640704" w:rsidRDefault="00640704" w14:paraId="097B60B2" w14:textId="77777777">
      <w:pPr>
        <w:ind w:left="720"/>
        <w:rPr>
          <w:b/>
        </w:rPr>
      </w:pPr>
    </w:p>
    <w:p w:rsidRPr="009D7A58" w:rsidR="009D7A58" w:rsidP="00F21367" w:rsidRDefault="00000000" w14:paraId="3D960D39" w14:textId="3162E31D">
      <w:pPr>
        <w:numPr>
          <w:ilvl w:val="0"/>
          <w:numId w:val="1"/>
        </w:numPr>
        <w:rPr>
          <w:color w:val="1F497D" w:themeColor="text2"/>
        </w:rPr>
      </w:pPr>
      <w:r>
        <w:rPr>
          <w:b/>
        </w:rPr>
        <w:t>Summary</w:t>
      </w:r>
      <w:r>
        <w:t xml:space="preserve"> </w:t>
      </w:r>
      <w:r w:rsidRPr="009D7A58" w:rsidR="009D7A58">
        <w:rPr>
          <w:color w:val="1F497D" w:themeColor="text2"/>
        </w:rPr>
        <w:t xml:space="preserve">The </w:t>
      </w:r>
      <w:proofErr w:type="spellStart"/>
      <w:r w:rsidRPr="009D7A58" w:rsidR="009D7A58">
        <w:rPr>
          <w:color w:val="1F497D" w:themeColor="text2"/>
        </w:rPr>
        <w:t>WebOps</w:t>
      </w:r>
      <w:proofErr w:type="spellEnd"/>
      <w:r w:rsidRPr="009D7A58" w:rsidR="009D7A58">
        <w:rPr>
          <w:color w:val="1F497D" w:themeColor="text2"/>
        </w:rPr>
        <w:t xml:space="preserve"> initiative team came together, breaking the department barriers, to develop the university's first official web framework, UCSB Web Theme. It was created to change the longstanding practice of campus web development where each department and unit works in silos that contributed to a redundant and duplicate team effort, ununified web appearance, and inconsistent user experience.</w:t>
      </w:r>
    </w:p>
    <w:p w:rsidRPr="009D7A58" w:rsidR="009D7A58" w:rsidP="009D7A58" w:rsidRDefault="009D7A58" w14:paraId="40862843" w14:textId="77777777">
      <w:pPr>
        <w:ind w:left="720"/>
        <w:rPr>
          <w:color w:val="1F497D" w:themeColor="text2"/>
        </w:rPr>
      </w:pPr>
    </w:p>
    <w:p w:rsidRPr="009D7A58" w:rsidR="00640704" w:rsidP="009D7A58" w:rsidRDefault="009D7A58" w14:paraId="43E8FF34" w14:textId="0F0E0FC4">
      <w:pPr>
        <w:ind w:left="720"/>
        <w:rPr>
          <w:color w:val="1F497D" w:themeColor="text2"/>
        </w:rPr>
      </w:pPr>
      <w:r w:rsidRPr="009D7A58">
        <w:rPr>
          <w:color w:val="1F497D" w:themeColor="text2"/>
        </w:rPr>
        <w:t xml:space="preserve"> Since its inception, Web Theme has offered a dynamic web solution for university websites: hosting, security, technical support, branded templates, best-in-class user experience, and continuous enhancement.</w:t>
      </w:r>
    </w:p>
    <w:p w:rsidR="00640704" w:rsidP="00640704" w:rsidRDefault="00640704" w14:paraId="140EC726" w14:textId="77777777"/>
    <w:p w:rsidR="00640704" w:rsidP="00640704" w:rsidRDefault="00640704" w14:paraId="189589B9" w14:textId="77777777"/>
    <w:p w:rsidR="001A160C" w:rsidP="00F21367" w:rsidRDefault="00000000" w14:paraId="1E4D06A4" w14:textId="39AF92E5">
      <w:pPr>
        <w:numPr>
          <w:ilvl w:val="0"/>
          <w:numId w:val="1"/>
        </w:numPr>
      </w:pPr>
      <w:r>
        <w:rPr>
          <w:b/>
        </w:rPr>
        <w:t>Narrative</w:t>
      </w:r>
      <w:r>
        <w:t xml:space="preserve"> </w:t>
      </w:r>
      <w:r w:rsidR="001A160C">
        <w:t>Project Background</w:t>
      </w:r>
    </w:p>
    <w:p w:rsidR="00F21367" w:rsidP="00F21367" w:rsidRDefault="00F21367" w14:paraId="64DD6267" w14:textId="77777777">
      <w:pPr>
        <w:ind w:left="720"/>
      </w:pPr>
    </w:p>
    <w:p w:rsidRPr="00F02A46" w:rsidR="00F02A46" w:rsidP="001A160C" w:rsidRDefault="00F02A46" w14:paraId="52BDB7FF" w14:textId="4439047F">
      <w:pPr>
        <w:rPr>
          <w:color w:val="1F497D" w:themeColor="text2"/>
        </w:rPr>
      </w:pPr>
      <w:r w:rsidRPr="00F02A46">
        <w:rPr>
          <w:color w:val="1F497D" w:themeColor="text2"/>
        </w:rPr>
        <w:t xml:space="preserve">At </w:t>
      </w:r>
      <w:r>
        <w:rPr>
          <w:color w:val="1F497D" w:themeColor="text2"/>
        </w:rPr>
        <w:t>UC Santa Barbara</w:t>
      </w:r>
      <w:r w:rsidRPr="00F02A46">
        <w:rPr>
          <w:color w:val="1F497D" w:themeColor="text2"/>
        </w:rPr>
        <w:t>, each department</w:t>
      </w:r>
      <w:r w:rsidR="00C74974">
        <w:rPr>
          <w:color w:val="1F497D" w:themeColor="text2"/>
        </w:rPr>
        <w:t xml:space="preserve"> and </w:t>
      </w:r>
      <w:r w:rsidRPr="00F02A46">
        <w:rPr>
          <w:color w:val="1F497D" w:themeColor="text2"/>
        </w:rPr>
        <w:t xml:space="preserve">unit historically </w:t>
      </w:r>
      <w:r w:rsidR="00C74974">
        <w:rPr>
          <w:color w:val="1F497D" w:themeColor="text2"/>
        </w:rPr>
        <w:t>have</w:t>
      </w:r>
      <w:r w:rsidRPr="00F02A46">
        <w:rPr>
          <w:color w:val="1F497D" w:themeColor="text2"/>
        </w:rPr>
        <w:t xml:space="preserve"> its own IT team, which develop</w:t>
      </w:r>
      <w:r w:rsidR="001A160C">
        <w:rPr>
          <w:color w:val="1F497D" w:themeColor="text2"/>
        </w:rPr>
        <w:t>s</w:t>
      </w:r>
      <w:r w:rsidRPr="00F02A46">
        <w:rPr>
          <w:color w:val="1F497D" w:themeColor="text2"/>
        </w:rPr>
        <w:t xml:space="preserve"> custom design templates, functionality, and workflows to build its websites</w:t>
      </w:r>
      <w:r w:rsidR="001A160C">
        <w:rPr>
          <w:color w:val="1F497D" w:themeColor="text2"/>
        </w:rPr>
        <w:t>. W</w:t>
      </w:r>
      <w:r w:rsidRPr="00F02A46">
        <w:rPr>
          <w:color w:val="1F497D" w:themeColor="text2"/>
        </w:rPr>
        <w:t xml:space="preserve">orking in silos </w:t>
      </w:r>
      <w:r w:rsidR="00C74974">
        <w:rPr>
          <w:color w:val="1F497D" w:themeColor="text2"/>
        </w:rPr>
        <w:t>causes</w:t>
      </w:r>
      <w:r w:rsidRPr="00F02A46">
        <w:rPr>
          <w:color w:val="1F497D" w:themeColor="text2"/>
        </w:rPr>
        <w:t xml:space="preserve"> redundant and duplicate team effort, ununified web appearance, and inconsistent user experience. </w:t>
      </w:r>
    </w:p>
    <w:p w:rsidRPr="00F02A46" w:rsidR="00F02A46" w:rsidP="001A160C" w:rsidRDefault="00F02A46" w14:paraId="5348A40D" w14:textId="77777777">
      <w:pPr>
        <w:rPr>
          <w:color w:val="1F497D" w:themeColor="text2"/>
        </w:rPr>
      </w:pPr>
    </w:p>
    <w:p w:rsidRPr="00370ED1" w:rsidR="00370ED1" w:rsidP="00370ED1" w:rsidRDefault="009D7A58" w14:paraId="3A718624" w14:textId="3033EC78">
      <w:pPr>
        <w:rPr>
          <w:color w:val="1F497D" w:themeColor="text2"/>
        </w:rPr>
      </w:pPr>
      <w:r>
        <w:rPr>
          <w:noProof/>
          <w:color w:val="1F497D" w:themeColor="text2"/>
        </w:rPr>
        <w:lastRenderedPageBreak/>
        <w:drawing>
          <wp:anchor distT="182880" distB="182880" distL="182880" distR="182880" simplePos="0" relativeHeight="251658240" behindDoc="1" locked="0" layoutInCell="1" allowOverlap="1" wp14:anchorId="0467225B" wp14:editId="0379F176">
            <wp:simplePos x="0" y="0"/>
            <wp:positionH relativeFrom="column">
              <wp:posOffset>3386455</wp:posOffset>
            </wp:positionH>
            <wp:positionV relativeFrom="paragraph">
              <wp:posOffset>144145</wp:posOffset>
            </wp:positionV>
            <wp:extent cx="2294255" cy="6061710"/>
            <wp:effectExtent l="0" t="0" r="4445" b="0"/>
            <wp:wrapTight wrapText="left">
              <wp:wrapPolygon edited="0">
                <wp:start x="0" y="0"/>
                <wp:lineTo x="0" y="21541"/>
                <wp:lineTo x="21522" y="21541"/>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255" cy="6061710"/>
                    </a:xfrm>
                    <a:prstGeom prst="rect">
                      <a:avLst/>
                    </a:prstGeom>
                  </pic:spPr>
                </pic:pic>
              </a:graphicData>
            </a:graphic>
            <wp14:sizeRelH relativeFrom="margin">
              <wp14:pctWidth>0</wp14:pctWidth>
            </wp14:sizeRelH>
            <wp14:sizeRelV relativeFrom="margin">
              <wp14:pctHeight>0</wp14:pctHeight>
            </wp14:sizeRelV>
          </wp:anchor>
        </w:drawing>
      </w:r>
      <w:r w:rsidRPr="00F02A46" w:rsidR="00F02A46">
        <w:rPr>
          <w:color w:val="1F497D" w:themeColor="text2"/>
        </w:rPr>
        <w:t>We need</w:t>
      </w:r>
      <w:r w:rsidR="00C74974">
        <w:rPr>
          <w:color w:val="1F497D" w:themeColor="text2"/>
        </w:rPr>
        <w:t>ed</w:t>
      </w:r>
      <w:r w:rsidRPr="00F02A46" w:rsidR="00F02A46">
        <w:rPr>
          <w:color w:val="1F497D" w:themeColor="text2"/>
        </w:rPr>
        <w:t xml:space="preserve"> a sole web framework that can be adopted by various campus departments and units —</w:t>
      </w:r>
      <w:r w:rsidR="00C74974">
        <w:rPr>
          <w:color w:val="1F497D" w:themeColor="text2"/>
        </w:rPr>
        <w:t xml:space="preserve"> </w:t>
      </w:r>
      <w:r w:rsidRPr="00F02A46" w:rsidR="00F02A46">
        <w:rPr>
          <w:color w:val="1F497D" w:themeColor="text2"/>
        </w:rPr>
        <w:t>large and small</w:t>
      </w:r>
      <w:r w:rsidR="00C74974">
        <w:rPr>
          <w:color w:val="1F497D" w:themeColor="text2"/>
        </w:rPr>
        <w:t xml:space="preserve"> in size </w:t>
      </w:r>
      <w:r w:rsidRPr="00F02A46" w:rsidR="00F02A46">
        <w:rPr>
          <w:color w:val="1F497D" w:themeColor="text2"/>
        </w:rPr>
        <w:t>—</w:t>
      </w:r>
      <w:r w:rsidR="00C74974">
        <w:rPr>
          <w:color w:val="1F497D" w:themeColor="text2"/>
        </w:rPr>
        <w:t xml:space="preserve"> </w:t>
      </w:r>
      <w:r w:rsidRPr="00F02A46" w:rsidR="00F02A46">
        <w:rPr>
          <w:color w:val="1F497D" w:themeColor="text2"/>
        </w:rPr>
        <w:t xml:space="preserve">with </w:t>
      </w:r>
      <w:r w:rsidR="00C74974">
        <w:rPr>
          <w:color w:val="1F497D" w:themeColor="text2"/>
        </w:rPr>
        <w:t>their unique</w:t>
      </w:r>
      <w:r w:rsidRPr="00F02A46" w:rsidR="00F02A46">
        <w:rPr>
          <w:color w:val="1F497D" w:themeColor="text2"/>
        </w:rPr>
        <w:t xml:space="preserve"> audiences and objectives. </w:t>
      </w:r>
      <w:r w:rsidR="00C74974">
        <w:rPr>
          <w:color w:val="1F497D" w:themeColor="text2"/>
        </w:rPr>
        <w:t>The framework</w:t>
      </w:r>
      <w:r w:rsidRPr="00F02A46" w:rsidR="00F02A46">
        <w:rPr>
          <w:color w:val="1F497D" w:themeColor="text2"/>
        </w:rPr>
        <w:t xml:space="preserve"> has to be easy to use so that users with no prior web experience can build their sites but be flexible enough for developers to customize if they choose to. We want</w:t>
      </w:r>
      <w:r w:rsidR="00C74974">
        <w:rPr>
          <w:color w:val="1F497D" w:themeColor="text2"/>
        </w:rPr>
        <w:t>ed</w:t>
      </w:r>
      <w:r w:rsidRPr="00F02A46" w:rsidR="00F02A46">
        <w:rPr>
          <w:color w:val="1F497D" w:themeColor="text2"/>
        </w:rPr>
        <w:t xml:space="preserve"> a turnkey web platform solution with custom features and components that creates vibrant, dynamic webpages that meet WCAG requirements and campus branding guidelines. </w:t>
      </w:r>
    </w:p>
    <w:p w:rsidRPr="00F02A46" w:rsidR="00F02A46" w:rsidP="00C74974" w:rsidRDefault="00C74974" w14:paraId="0500CDCE" w14:textId="00A44ED9">
      <w:pPr>
        <w:pStyle w:val="Heading3"/>
      </w:pPr>
      <w:r>
        <w:t>Innovation &amp; Collaboration</w:t>
      </w:r>
    </w:p>
    <w:p w:rsidR="00F02A46" w:rsidP="001A160C" w:rsidRDefault="00F02A46" w14:paraId="549E56D1" w14:textId="68A2EAD5">
      <w:pPr>
        <w:rPr>
          <w:color w:val="1F497D" w:themeColor="text2"/>
        </w:rPr>
      </w:pPr>
      <w:r w:rsidRPr="00F02A46">
        <w:rPr>
          <w:color w:val="1F497D" w:themeColor="text2"/>
        </w:rPr>
        <w:t>With the goal in mind, the WebOps initiative team came together, breaking the department barriers, to develop the university's first official web framework, UCSB Web Theme</w:t>
      </w:r>
      <w:r w:rsidR="00EC1FA0">
        <w:rPr>
          <w:color w:val="1F497D" w:themeColor="text2"/>
        </w:rPr>
        <w:t xml:space="preserve"> </w:t>
      </w:r>
      <w:r w:rsidR="00547453">
        <w:rPr>
          <w:color w:val="1F497D" w:themeColor="text2"/>
        </w:rPr>
        <w:t>in early 2022</w:t>
      </w:r>
      <w:r w:rsidRPr="00F02A46">
        <w:rPr>
          <w:color w:val="1F497D" w:themeColor="text2"/>
        </w:rPr>
        <w:t xml:space="preserve">. </w:t>
      </w:r>
    </w:p>
    <w:p w:rsidR="007E6C7D" w:rsidP="007E6C7D" w:rsidRDefault="007E6C7D" w14:paraId="44140263" w14:textId="3D63760A">
      <w:pPr>
        <w:rPr>
          <w:color w:val="1F497D" w:themeColor="text2"/>
        </w:rPr>
      </w:pPr>
      <w:r>
        <w:rPr>
          <w:color w:val="1F497D" w:themeColor="text2"/>
        </w:rPr>
        <w:t xml:space="preserve">Teams from Public Affairs &amp; Communications and Information Technology Services worked together to </w:t>
      </w:r>
      <w:r w:rsidRPr="00F02A46">
        <w:rPr>
          <w:color w:val="1F497D" w:themeColor="text2"/>
        </w:rPr>
        <w:t xml:space="preserve">merge separate themes and custom modules </w:t>
      </w:r>
      <w:r>
        <w:rPr>
          <w:color w:val="1F497D" w:themeColor="text2"/>
        </w:rPr>
        <w:t xml:space="preserve">that have been managed independently </w:t>
      </w:r>
      <w:r w:rsidRPr="00F02A46">
        <w:rPr>
          <w:color w:val="1F497D" w:themeColor="text2"/>
        </w:rPr>
        <w:t xml:space="preserve">into one Custom Upstream. </w:t>
      </w:r>
      <w:r>
        <w:rPr>
          <w:color w:val="1F497D" w:themeColor="text2"/>
        </w:rPr>
        <w:t xml:space="preserve">We established the workflow and predefined responsibilities to keep the framework updated with security patches and enhancements. </w:t>
      </w:r>
      <w:r w:rsidRPr="00F02A46">
        <w:rPr>
          <w:color w:val="1F497D" w:themeColor="text2"/>
        </w:rPr>
        <w:t xml:space="preserve">It's packaged with pre-build page layouts, branded templates with the university color palettes and web fonts, custom functionality, and </w:t>
      </w:r>
      <w:r>
        <w:rPr>
          <w:color w:val="1F497D" w:themeColor="text2"/>
        </w:rPr>
        <w:t xml:space="preserve">300+ </w:t>
      </w:r>
      <w:r w:rsidRPr="00F02A46">
        <w:rPr>
          <w:color w:val="1F497D" w:themeColor="text2"/>
        </w:rPr>
        <w:t>commonly used Contributed modules</w:t>
      </w:r>
      <w:r>
        <w:rPr>
          <w:color w:val="1F497D" w:themeColor="text2"/>
        </w:rPr>
        <w:t xml:space="preserve"> from Drupal.org</w:t>
      </w:r>
      <w:r w:rsidRPr="00F02A46">
        <w:rPr>
          <w:color w:val="1F497D" w:themeColor="text2"/>
        </w:rPr>
        <w:t xml:space="preserve">. </w:t>
      </w:r>
    </w:p>
    <w:p w:rsidR="00F02A46" w:rsidP="001A160C" w:rsidRDefault="00370ED1" w14:paraId="0761C1A6" w14:textId="18F4102C">
      <w:pPr>
        <w:rPr>
          <w:color w:val="1F497D" w:themeColor="text2"/>
        </w:rPr>
      </w:pPr>
      <w:r>
        <w:rPr>
          <w:noProof/>
        </w:rPr>
        <mc:AlternateContent>
          <mc:Choice Requires="wps">
            <w:drawing>
              <wp:anchor distT="0" distB="0" distL="114300" distR="114300" simplePos="0" relativeHeight="251660288" behindDoc="1" locked="0" layoutInCell="1" allowOverlap="1" wp14:anchorId="22E02FA4" wp14:editId="11E214C3">
                <wp:simplePos x="0" y="0"/>
                <wp:positionH relativeFrom="column">
                  <wp:posOffset>3386455</wp:posOffset>
                </wp:positionH>
                <wp:positionV relativeFrom="paragraph">
                  <wp:posOffset>843280</wp:posOffset>
                </wp:positionV>
                <wp:extent cx="2361565" cy="635"/>
                <wp:effectExtent l="0" t="0" r="635" b="0"/>
                <wp:wrapTight wrapText="bothSides">
                  <wp:wrapPolygon edited="0">
                    <wp:start x="0" y="0"/>
                    <wp:lineTo x="0" y="20167"/>
                    <wp:lineTo x="21490" y="20167"/>
                    <wp:lineTo x="2149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361565" cy="635"/>
                        </a:xfrm>
                        <a:prstGeom prst="rect">
                          <a:avLst/>
                        </a:prstGeom>
                        <a:solidFill>
                          <a:prstClr val="white"/>
                        </a:solidFill>
                        <a:ln>
                          <a:noFill/>
                        </a:ln>
                      </wps:spPr>
                      <wps:txbx>
                        <w:txbxContent>
                          <w:p w:rsidRPr="007D6190" w:rsidR="005850A8" w:rsidP="005850A8" w:rsidRDefault="005850A8" w14:paraId="39096388" w14:textId="3B4A6583">
                            <w:pPr>
                              <w:pStyle w:val="Caption"/>
                              <w:rPr>
                                <w:noProof/>
                                <w:sz w:val="22"/>
                                <w:szCs w:val="22"/>
                              </w:rPr>
                            </w:pPr>
                            <w:r>
                              <w:t xml:space="preserve">Figure </w:t>
                            </w:r>
                            <w:r>
                              <w:fldChar w:fldCharType="begin"/>
                            </w:r>
                            <w:r>
                              <w:instrText> SEQ Figure \* ARABIC </w:instrText>
                            </w:r>
                            <w:r>
                              <w:fldChar w:fldCharType="separate"/>
                            </w:r>
                            <w:r>
                              <w:rPr>
                                <w:noProof/>
                              </w:rPr>
                              <w:t>1</w:t>
                            </w:r>
                            <w:r>
                              <w:fldChar w:fldCharType="end"/>
                            </w:r>
                            <w:r>
                              <w:t>- UCSB Web Theme Demo 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11090A64">
              <v:shapetype id="_x0000_t202" coordsize="21600,21600" o:spt="202" path="m,l,21600r21600,l21600,xe" w14:anchorId="22E02FA4">
                <v:stroke joinstyle="miter"/>
                <v:path gradientshapeok="t" o:connecttype="rect"/>
              </v:shapetype>
              <v:shape id="Text Box 3" style="position:absolute;margin-left:266.65pt;margin-top:66.4pt;width:185.9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">
                <v:textbox style="mso-fit-shape-to-text:t" inset="0,0,0,0">
                  <w:txbxContent>
                    <w:p w:rsidRPr="007D6190" w:rsidR="005850A8" w:rsidP="005850A8" w:rsidRDefault="005850A8" w14:paraId="07B10EE9" w14:textId="3B4A6583">
                      <w:pPr>
                        <w:pStyle w:val="Caption"/>
                        <w:rPr>
                          <w:noProof/>
                          <w:sz w:val="22"/>
                          <w:szCs w:val="22"/>
                        </w:rPr>
                      </w:pPr>
                      <w:r>
                        <w:t xml:space="preserve">Figure </w:t>
                      </w:r>
                      <w:r>
                        <w:fldChar w:fldCharType="begin"/>
                      </w:r>
                      <w:r>
                        <w:instrText> SEQ Figure \* ARABIC </w:instrText>
                      </w:r>
                      <w:r>
                        <w:fldChar w:fldCharType="separate"/>
                      </w:r>
                      <w:r>
                        <w:rPr>
                          <w:noProof/>
                        </w:rPr>
                        <w:t>1</w:t>
                      </w:r>
                      <w:r>
                        <w:fldChar w:fldCharType="end"/>
                      </w:r>
                      <w:r>
                        <w:t>- UCSB Web Theme Demo Site</w:t>
                      </w:r>
                    </w:p>
                  </w:txbxContent>
                </v:textbox>
                <w10:wrap type="tight"/>
              </v:shape>
            </w:pict>
          </mc:Fallback>
        </mc:AlternateContent>
      </w:r>
      <w:r w:rsidRPr="00F02A46" w:rsidR="007E6C7D">
        <w:rPr>
          <w:color w:val="1F497D" w:themeColor="text2"/>
        </w:rPr>
        <w:t xml:space="preserve">The </w:t>
      </w:r>
      <w:r w:rsidR="007E6C7D">
        <w:rPr>
          <w:color w:val="1F497D" w:themeColor="text2"/>
        </w:rPr>
        <w:t>demo</w:t>
      </w:r>
      <w:r w:rsidRPr="00F02A46" w:rsidR="007E6C7D">
        <w:rPr>
          <w:color w:val="1F497D" w:themeColor="text2"/>
        </w:rPr>
        <w:t xml:space="preserve"> site (https://webtheme-demo.brand.ucsb.edu/) was created to showcase the </w:t>
      </w:r>
      <w:r w:rsidR="007E6C7D">
        <w:rPr>
          <w:color w:val="1F497D" w:themeColor="text2"/>
        </w:rPr>
        <w:t xml:space="preserve">UCSB Web Theme’s </w:t>
      </w:r>
      <w:r w:rsidRPr="00F02A46" w:rsidR="007E6C7D">
        <w:rPr>
          <w:color w:val="1F497D" w:themeColor="text2"/>
        </w:rPr>
        <w:t>page templates, features, and placeholder imageries</w:t>
      </w:r>
      <w:r w:rsidR="007E6C7D">
        <w:rPr>
          <w:color w:val="1F497D" w:themeColor="text2"/>
        </w:rPr>
        <w:t xml:space="preserve">. </w:t>
      </w:r>
      <w:r w:rsidRPr="00F02A46" w:rsidR="007E6C7D">
        <w:rPr>
          <w:color w:val="1F497D" w:themeColor="text2"/>
        </w:rPr>
        <w:t>We launched the User Guide site (https://webtheme.brand.ucsb.edu/) to provide how-to documentation, resources, change logs, and testimonials.</w:t>
      </w:r>
    </w:p>
    <w:p w:rsidR="00590D57" w:rsidP="007E6C7D" w:rsidRDefault="00590D57" w14:paraId="1B2E073E" w14:textId="73C991C4">
      <w:pPr>
        <w:pStyle w:val="Heading3"/>
      </w:pPr>
      <w:r w:rsidRPr="009D7A58">
        <w:rPr>
          <w:noProof/>
          <w:color w:val="1F497D" w:themeColor="text2"/>
        </w:rPr>
        <w:lastRenderedPageBreak/>
        <w:drawing>
          <wp:inline distT="0" distB="0" distL="0" distR="0" wp14:anchorId="16EA01C5" wp14:editId="577B2169">
            <wp:extent cx="5943600" cy="2137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37410"/>
                    </a:xfrm>
                    <a:prstGeom prst="rect">
                      <a:avLst/>
                    </a:prstGeom>
                  </pic:spPr>
                </pic:pic>
              </a:graphicData>
            </a:graphic>
          </wp:inline>
        </w:drawing>
      </w:r>
    </w:p>
    <w:p w:rsidR="00023C32" w:rsidP="007E6C7D" w:rsidRDefault="007E6C7D" w14:paraId="63DD7C0A" w14:textId="5FF0B43A">
      <w:pPr>
        <w:pStyle w:val="Heading3"/>
      </w:pPr>
      <w:r>
        <w:t>Project Impact &amp; Success</w:t>
      </w:r>
    </w:p>
    <w:p w:rsidR="001A274D" w:rsidP="009D7A58" w:rsidRDefault="009D7A58" w14:paraId="2163D0ED" w14:textId="77777777">
      <w:pPr>
        <w:rPr>
          <w:color w:val="1F497D" w:themeColor="text2"/>
        </w:rPr>
      </w:pPr>
      <w:r w:rsidRPr="009D7A58">
        <w:rPr>
          <w:color w:val="1F497D" w:themeColor="text2"/>
        </w:rPr>
        <w:t xml:space="preserve">Subsequent to the establishment of our new framework, we started the process to migrate existing Drupal 8 sites that were using our legacy themes into Drupal 9 UCSB Web Theme. In collaboration with ETS, we offer Web Theme for free to use on the Pantheon platform. We migrated 138 sites and completed the process in September 2022. </w:t>
      </w:r>
    </w:p>
    <w:p w:rsidRPr="009D7A58" w:rsidR="009D7A58" w:rsidP="009D7A58" w:rsidRDefault="009D7A58" w14:paraId="25E54D4F" w14:textId="567A0021">
      <w:pPr>
        <w:rPr>
          <w:color w:val="1F497D" w:themeColor="text2"/>
        </w:rPr>
      </w:pPr>
      <w:r w:rsidRPr="009D7A58">
        <w:rPr>
          <w:color w:val="1F497D" w:themeColor="text2"/>
        </w:rPr>
        <w:t>We clone our demo site for a new Web Theme user with the intent to reduce the development time, resources, and budget by simply plugging in their content.</w:t>
      </w:r>
      <w:r w:rsidR="001A274D">
        <w:rPr>
          <w:color w:val="1F497D" w:themeColor="text2"/>
        </w:rPr>
        <w:t xml:space="preserve"> We also offer a clean install without any data if the option fits their needs.</w:t>
      </w:r>
      <w:r w:rsidRPr="009D7A58">
        <w:rPr>
          <w:color w:val="1F497D" w:themeColor="text2"/>
        </w:rPr>
        <w:t xml:space="preserve"> By using Pantheon's Custom Upstream</w:t>
      </w:r>
      <w:r w:rsidR="00923A97">
        <w:rPr>
          <w:color w:val="1F497D" w:themeColor="text2"/>
        </w:rPr>
        <w:t xml:space="preserve"> and UCSB Web Theme WebOps workflow</w:t>
      </w:r>
      <w:r w:rsidRPr="009D7A58">
        <w:rPr>
          <w:color w:val="1F497D" w:themeColor="text2"/>
        </w:rPr>
        <w:t>, new features and functionality are continuously developed and distributed to each site as custom modules after a thorough review for adherence to Accessibility and brand guidelines. We offer user support via weekly office hours, chat, and quarterly “User in Charge (site owner)” roundtable meetings, and encourage them to collaborate with fellow Web Theme users to share tips and best practices.</w:t>
      </w:r>
    </w:p>
    <w:p w:rsidRPr="009D7A58" w:rsidR="009D7A58" w:rsidP="009D7A58" w:rsidRDefault="009D7A58" w14:paraId="2C235DB9" w14:textId="5FB370BB">
      <w:pPr>
        <w:rPr>
          <w:color w:val="1F497D" w:themeColor="text2"/>
        </w:rPr>
      </w:pPr>
    </w:p>
    <w:p w:rsidR="00F02A46" w:rsidP="009D7A58" w:rsidRDefault="009D7A58" w14:paraId="09530158" w14:textId="63CF3ADA">
      <w:pPr>
        <w:rPr>
          <w:color w:val="1F497D" w:themeColor="text2"/>
        </w:rPr>
      </w:pPr>
      <w:r w:rsidRPr="009D7A58">
        <w:rPr>
          <w:color w:val="1F497D" w:themeColor="text2"/>
        </w:rPr>
        <w:t>As of April 26, 2023, we have a total of 222 Web Theme sites, of which 162 sites have been launched.</w:t>
      </w:r>
    </w:p>
    <w:p w:rsidRPr="00F02A46" w:rsidR="009D7A58" w:rsidP="009D7A58" w:rsidRDefault="009D7A58" w14:paraId="39D29808" w14:textId="77777777">
      <w:pPr>
        <w:rPr>
          <w:color w:val="1F497D" w:themeColor="text2"/>
        </w:rPr>
      </w:pPr>
    </w:p>
    <w:p w:rsidR="00F02A46" w:rsidP="001A160C" w:rsidRDefault="00F02A46" w14:paraId="50674D55" w14:textId="77777777">
      <w:pPr>
        <w:rPr>
          <w:color w:val="1F497D" w:themeColor="text2"/>
        </w:rPr>
      </w:pPr>
      <w:r w:rsidRPr="00F02A46">
        <w:rPr>
          <w:color w:val="1F497D" w:themeColor="text2"/>
        </w:rPr>
        <w:t>A testimonial from one of many happy customers reads: "</w:t>
      </w:r>
      <w:r w:rsidRPr="00EC1FA0">
        <w:rPr>
          <w:i/>
          <w:iCs/>
          <w:color w:val="1F497D" w:themeColor="text2"/>
        </w:rPr>
        <w:t xml:space="preserve">This was a very custom website, but the predefined navigation and footer saved me time when developing the site. </w:t>
      </w:r>
      <w:proofErr w:type="gramStart"/>
      <w:r w:rsidRPr="00EC1FA0">
        <w:rPr>
          <w:i/>
          <w:iCs/>
          <w:color w:val="1F497D" w:themeColor="text2"/>
        </w:rPr>
        <w:t>Also</w:t>
      </w:r>
      <w:proofErr w:type="gramEnd"/>
      <w:r w:rsidRPr="00EC1FA0">
        <w:rPr>
          <w:i/>
          <w:iCs/>
          <w:color w:val="1F497D" w:themeColor="text2"/>
        </w:rPr>
        <w:t xml:space="preserve"> the predefined font styles and color scheme saved me time when developing the site. I also like the blade and column structure because it’s easy to add new components to them. I also really like the slideshow and accordion components!</w:t>
      </w:r>
      <w:r w:rsidRPr="00F02A46">
        <w:rPr>
          <w:color w:val="1F497D" w:themeColor="text2"/>
        </w:rPr>
        <w:t>"</w:t>
      </w:r>
    </w:p>
    <w:p w:rsidR="00590D57" w:rsidP="001A160C" w:rsidRDefault="00590D57" w14:paraId="52420FAC" w14:textId="409EF0D0">
      <w:pPr>
        <w:rPr>
          <w:color w:val="1F497D" w:themeColor="text2"/>
        </w:rPr>
      </w:pPr>
      <w:r>
        <w:rPr>
          <w:noProof/>
        </w:rPr>
        <w:lastRenderedPageBreak/>
        <w:drawing>
          <wp:anchor distT="0" distB="0" distL="114300" distR="114300" simplePos="0" relativeHeight="251661312" behindDoc="0" locked="0" layoutInCell="1" allowOverlap="1" wp14:anchorId="517471F7" wp14:editId="3D7C0E0D">
            <wp:simplePos x="0" y="0"/>
            <wp:positionH relativeFrom="column">
              <wp:posOffset>4275666</wp:posOffset>
            </wp:positionH>
            <wp:positionV relativeFrom="paragraph">
              <wp:posOffset>55880</wp:posOffset>
            </wp:positionV>
            <wp:extent cx="1438910" cy="16598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91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D57" w:rsidP="001A160C" w:rsidRDefault="00EB3C8F" w14:paraId="44DCDFDD" w14:textId="69C47543">
      <w:r>
        <w:rPr>
          <w:color w:val="1F497D" w:themeColor="text2"/>
        </w:rPr>
        <w:t>This year</w:t>
      </w:r>
      <w:r w:rsidR="00590D57">
        <w:rPr>
          <w:color w:val="1F497D" w:themeColor="text2"/>
        </w:rPr>
        <w:t xml:space="preserve">, </w:t>
      </w:r>
      <w:r w:rsidRPr="00590D57" w:rsidR="00590D57">
        <w:rPr>
          <w:color w:val="1F497D" w:themeColor="text2"/>
        </w:rPr>
        <w:t xml:space="preserve">Pantheon has named </w:t>
      </w:r>
      <w:r w:rsidR="00590D57">
        <w:rPr>
          <w:color w:val="1F497D" w:themeColor="text2"/>
        </w:rPr>
        <w:t>our team</w:t>
      </w:r>
      <w:r w:rsidRPr="00590D57" w:rsidR="00590D57">
        <w:rPr>
          <w:color w:val="1F497D" w:themeColor="text2"/>
        </w:rPr>
        <w:t xml:space="preserve"> as one of its Best in WebOps Award Winners in the Team Category.</w:t>
      </w:r>
      <w:r w:rsidR="00590D57">
        <w:rPr>
          <w:color w:val="1F497D" w:themeColor="text2"/>
        </w:rPr>
        <w:t xml:space="preserve"> </w:t>
      </w:r>
      <w:r w:rsidRPr="00590D57" w:rsidR="00590D57">
        <w:rPr>
          <w:color w:val="1F497D" w:themeColor="text2"/>
        </w:rPr>
        <w:t>This award recognizes high-performing web teams that have embraced the core principles of WebOps and are making a huge impact on their organizations.</w:t>
      </w:r>
      <w:r w:rsidRPr="00590D57" w:rsidR="00590D57">
        <w:t xml:space="preserve"> </w:t>
      </w:r>
    </w:p>
    <w:p w:rsidR="00590D57" w:rsidP="001A160C" w:rsidRDefault="00590D57" w14:paraId="41E8D0C5" w14:textId="6E3D6872">
      <w:pPr>
        <w:rPr>
          <w:color w:val="1F497D" w:themeColor="text2"/>
        </w:rPr>
      </w:pPr>
      <w:r w:rsidRPr="00590D57">
        <w:rPr>
          <w:color w:val="1F497D" w:themeColor="text2"/>
        </w:rPr>
        <w:t xml:space="preserve">https://pantheon.io/pantheon-best-webops-awards </w:t>
      </w:r>
      <w:r w:rsidRPr="00590D57">
        <w:rPr>
          <w:color w:val="1F497D" w:themeColor="text2"/>
        </w:rPr>
        <w:fldChar w:fldCharType="begin"/>
      </w:r>
      <w:r w:rsidRPr="00590D57">
        <w:rPr>
          <w:color w:val="1F497D" w:themeColor="text2"/>
        </w:rPr>
        <w:instrText xml:space="preserve"> INCLUDEPICTURE "https://lh6.googleusercontent.com/G-P5PBEGj_SLqt3ItRm4xYwvQOyxpvW4LF34O9hMGhyY79mH2mUUrFZCLPvS7HOoqhbGwEdiZzbyFhPkSppJhXrmCA8C8LyU0Yf5hBGm2ul4GRr6_L6VRs50sPOqj-zn-E-XnpiaEdjeo2E1mpLNZlRoBQ=s2048" \* MERGEFORMATINET </w:instrText>
      </w:r>
      <w:r w:rsidR="00000000">
        <w:rPr>
          <w:color w:val="1F497D" w:themeColor="text2"/>
        </w:rPr>
        <w:fldChar w:fldCharType="separate"/>
      </w:r>
      <w:r w:rsidRPr="00590D57">
        <w:rPr>
          <w:color w:val="1F497D" w:themeColor="text2"/>
        </w:rPr>
        <w:fldChar w:fldCharType="end"/>
      </w:r>
    </w:p>
    <w:p w:rsidR="009D7A58" w:rsidP="001A160C" w:rsidRDefault="009D7A58" w14:paraId="4B3057FF" w14:textId="6C85D996">
      <w:pPr>
        <w:rPr>
          <w:color w:val="1F497D" w:themeColor="text2"/>
        </w:rPr>
      </w:pPr>
    </w:p>
    <w:p w:rsidR="00F02A46" w:rsidP="00F02A46" w:rsidRDefault="00F02A46" w14:paraId="767CC0AC" w14:textId="77777777">
      <w:pPr>
        <w:ind w:left="720"/>
        <w:rPr>
          <w:color w:val="1F497D" w:themeColor="text2"/>
        </w:rPr>
      </w:pPr>
    </w:p>
    <w:p w:rsidRPr="00F02A46" w:rsidR="00EB3C8F" w:rsidP="00EB3C8F" w:rsidRDefault="00EB3C8F" w14:paraId="728D387E" w14:textId="77777777">
      <w:pPr>
        <w:rPr>
          <w:color w:val="1F497D" w:themeColor="text2"/>
        </w:rPr>
      </w:pPr>
    </w:p>
    <w:p w:rsidRPr="00F02A46" w:rsidR="00EB3C8F" w:rsidP="00EB3C8F" w:rsidRDefault="00EB3C8F" w14:paraId="2EBD2A64" w14:textId="189011CA">
      <w:pPr>
        <w:pStyle w:val="Heading3"/>
      </w:pPr>
      <w:r>
        <w:t>UCSB Web Theme WebOps Team</w:t>
      </w:r>
    </w:p>
    <w:p w:rsidR="00590D57" w:rsidP="00EB3C8F" w:rsidRDefault="00F62C90" w14:paraId="61A9D12C" w14:textId="4D452C1C">
      <w:pPr>
        <w:rPr>
          <w:color w:val="1F497D" w:themeColor="text2"/>
        </w:rPr>
      </w:pPr>
      <w:r w:rsidRPr="00F62C90">
        <w:rPr>
          <w:color w:val="1F497D" w:themeColor="text2"/>
        </w:rPr>
        <w:t>WebOps is a set of practices that facilitates collaboration and automates processes to improve the productivity of the whole web team from developers and designers to content editors, stakeholders, and more. The result is cross-functional web teams empowered to develop, test, and release website changes faster and more reliably.</w:t>
      </w:r>
    </w:p>
    <w:p w:rsidR="00370ED1" w:rsidP="00EB3C8F" w:rsidRDefault="00370ED1" w14:paraId="3EDFB49E" w14:textId="77777777">
      <w:pPr>
        <w:rPr>
          <w:color w:val="1F497D" w:themeColor="text2"/>
        </w:rPr>
      </w:pPr>
    </w:p>
    <w:p w:rsidR="00FD72E5" w:rsidP="00590D57" w:rsidRDefault="00F62C90" w14:paraId="459F25A9" w14:textId="77777777">
      <w:pPr>
        <w:rPr>
          <w:color w:val="1F497D" w:themeColor="text2"/>
        </w:rPr>
      </w:pPr>
      <w:r>
        <w:rPr>
          <w:color w:val="1F497D" w:themeColor="text2"/>
        </w:rPr>
        <w:t>Our WebOps team consists of</w:t>
      </w:r>
      <w:r w:rsidR="00FD72E5">
        <w:rPr>
          <w:color w:val="1F497D" w:themeColor="text2"/>
        </w:rPr>
        <w:t>:</w:t>
      </w:r>
    </w:p>
    <w:p w:rsidR="00FD72E5" w:rsidP="00590D57" w:rsidRDefault="00FD72E5" w14:paraId="2C635682" w14:textId="77777777">
      <w:pPr>
        <w:rPr>
          <w:color w:val="1F497D" w:themeColor="text2"/>
        </w:rPr>
      </w:pPr>
      <w:r w:rsidRPr="00FD72E5">
        <w:rPr>
          <w:b/>
          <w:bCs/>
          <w:color w:val="1F497D" w:themeColor="text2"/>
        </w:rPr>
        <w:t>Developers</w:t>
      </w:r>
      <w:r>
        <w:rPr>
          <w:color w:val="1F497D" w:themeColor="text2"/>
        </w:rPr>
        <w:t>: develop new functionality, troubleshoot, and deploy changes to the upstream</w:t>
      </w:r>
    </w:p>
    <w:p w:rsidR="00FD72E5" w:rsidP="00590D57" w:rsidRDefault="00FD72E5" w14:paraId="303F5E55" w14:textId="1FC9F35D">
      <w:pPr>
        <w:rPr>
          <w:color w:val="1F497D" w:themeColor="text2"/>
        </w:rPr>
      </w:pPr>
      <w:r w:rsidRPr="00FD72E5">
        <w:rPr>
          <w:b/>
          <w:bCs/>
          <w:color w:val="1F497D" w:themeColor="text2"/>
        </w:rPr>
        <w:t>Web Designer</w:t>
      </w:r>
      <w:r>
        <w:rPr>
          <w:color w:val="1F497D" w:themeColor="text2"/>
        </w:rPr>
        <w:t xml:space="preserve">: designs and reviews changes to make sure the sites look good and follow </w:t>
      </w:r>
      <w:r w:rsidRPr="00FD72E5">
        <w:rPr>
          <w:color w:val="1F497D" w:themeColor="text2"/>
        </w:rPr>
        <w:t>campus branding guidelines</w:t>
      </w:r>
    </w:p>
    <w:p w:rsidR="00370ED1" w:rsidP="00590D57" w:rsidRDefault="00FD72E5" w14:paraId="05174F71" w14:textId="132638F0">
      <w:pPr>
        <w:rPr>
          <w:color w:val="1F497D" w:themeColor="text2"/>
        </w:rPr>
      </w:pPr>
      <w:r w:rsidRPr="00370ED1">
        <w:rPr>
          <w:b/>
          <w:bCs/>
          <w:color w:val="1F497D" w:themeColor="text2"/>
        </w:rPr>
        <w:t>Accessibility Specialist</w:t>
      </w:r>
      <w:r>
        <w:rPr>
          <w:color w:val="1F497D" w:themeColor="text2"/>
        </w:rPr>
        <w:t xml:space="preserve">: </w:t>
      </w:r>
      <w:r w:rsidR="00370ED1">
        <w:rPr>
          <w:color w:val="1F497D" w:themeColor="text2"/>
        </w:rPr>
        <w:t xml:space="preserve">ensures </w:t>
      </w:r>
      <w:r w:rsidRPr="00370ED1" w:rsidR="00370ED1">
        <w:rPr>
          <w:color w:val="1F497D" w:themeColor="text2"/>
        </w:rPr>
        <w:t>digital materials and online experiences meet accessibility standards and regulations</w:t>
      </w:r>
    </w:p>
    <w:p w:rsidRPr="00F02A46" w:rsidR="00F02A46" w:rsidP="00590D57" w:rsidRDefault="00370ED1" w14:paraId="59969CC0" w14:textId="7FE2AC22">
      <w:pPr>
        <w:rPr>
          <w:color w:val="1F497D" w:themeColor="text2"/>
        </w:rPr>
      </w:pPr>
      <w:r w:rsidRPr="00370ED1">
        <w:rPr>
          <w:b/>
          <w:bCs/>
          <w:color w:val="1F497D" w:themeColor="text2"/>
        </w:rPr>
        <w:t>UI/UX Developer</w:t>
      </w:r>
      <w:r>
        <w:rPr>
          <w:color w:val="1F497D" w:themeColor="text2"/>
        </w:rPr>
        <w:t xml:space="preserve">: reviews changes for logical flow and pleasant user experience </w:t>
      </w:r>
      <w:r w:rsidR="00FD72E5">
        <w:rPr>
          <w:color w:val="1F497D" w:themeColor="text2"/>
        </w:rPr>
        <w:t xml:space="preserve">  </w:t>
      </w:r>
      <w:r w:rsidR="00F62C90">
        <w:rPr>
          <w:color w:val="1F497D" w:themeColor="text2"/>
        </w:rPr>
        <w:t xml:space="preserve">  </w:t>
      </w:r>
    </w:p>
    <w:p w:rsidR="00F02A46" w:rsidP="00F02A46" w:rsidRDefault="00F02A46" w14:paraId="7B769638" w14:textId="77777777">
      <w:pPr>
        <w:ind w:left="720"/>
      </w:pPr>
    </w:p>
    <w:p w:rsidR="00B34E97" w:rsidRDefault="00000000" w14:paraId="0000003B" w14:textId="41D740D2">
      <w:pPr>
        <w:widowControl w:val="0"/>
        <w:spacing w:line="240" w:lineRule="auto"/>
      </w:pPr>
      <w:r>
        <w:rPr>
          <w:color w:val="FFFFFF"/>
        </w:rPr>
        <w:t xml:space="preserve"> </w:t>
      </w:r>
    </w:p>
    <w:sectPr w:rsidR="00B34E9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D6E" w:rsidRDefault="00597D6E" w14:paraId="6F68AF12" w14:textId="77777777">
      <w:pPr>
        <w:spacing w:line="240" w:lineRule="auto"/>
      </w:pPr>
      <w:r>
        <w:separator/>
      </w:r>
    </w:p>
  </w:endnote>
  <w:endnote w:type="continuationSeparator" w:id="0">
    <w:p w:rsidR="00597D6E" w:rsidRDefault="00597D6E" w14:paraId="140A05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D6E" w:rsidRDefault="00597D6E" w14:paraId="2CBE6BD5" w14:textId="77777777">
      <w:pPr>
        <w:spacing w:line="240" w:lineRule="auto"/>
      </w:pPr>
      <w:r>
        <w:separator/>
      </w:r>
    </w:p>
  </w:footnote>
  <w:footnote w:type="continuationSeparator" w:id="0">
    <w:p w:rsidR="00597D6E" w:rsidRDefault="00597D6E" w14:paraId="2B00CB0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97" w:rsidRDefault="00000000" w14:paraId="0000003C" w14:textId="4ECE6FE1">
    <w:pPr>
      <w:jc w:val="right"/>
    </w:pPr>
    <w:r>
      <w:fldChar w:fldCharType="begin"/>
    </w:r>
    <w:r>
      <w:instrText>PAGE</w:instrText>
    </w:r>
    <w:r>
      <w:fldChar w:fldCharType="separate"/>
    </w:r>
    <w:r w:rsidR="0010368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84901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38F46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2E1DE3"/>
    <w:multiLevelType w:val="hybridMultilevel"/>
    <w:tmpl w:val="9E68AA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223B265"/>
    <w:multiLevelType w:val="multilevel"/>
    <w:tmpl w:val="3C200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DC1A7B"/>
    <w:multiLevelType w:val="multilevel"/>
    <w:tmpl w:val="84901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1F80D4"/>
    <w:multiLevelType w:val="multilevel"/>
    <w:tmpl w:val="E7F40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47C3"/>
    <w:multiLevelType w:val="multilevel"/>
    <w:tmpl w:val="7BAAB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061989"/>
    <w:multiLevelType w:val="hybridMultilevel"/>
    <w:tmpl w:val="A9B867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871530295">
    <w:abstractNumId w:val="0"/>
  </w:num>
  <w:num w:numId="2" w16cid:durableId="885262054">
    <w:abstractNumId w:val="1"/>
  </w:num>
  <w:num w:numId="3" w16cid:durableId="895241177">
    <w:abstractNumId w:val="6"/>
  </w:num>
  <w:num w:numId="4" w16cid:durableId="562909241">
    <w:abstractNumId w:val="5"/>
  </w:num>
  <w:num w:numId="5" w16cid:durableId="532808812">
    <w:abstractNumId w:val="3"/>
  </w:num>
  <w:num w:numId="6" w16cid:durableId="1711875381">
    <w:abstractNumId w:val="2"/>
  </w:num>
  <w:num w:numId="7" w16cid:durableId="1197809508">
    <w:abstractNumId w:val="7"/>
  </w:num>
  <w:num w:numId="8" w16cid:durableId="81245329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23C32"/>
    <w:rsid w:val="000F430B"/>
    <w:rsid w:val="0010368F"/>
    <w:rsid w:val="00131C67"/>
    <w:rsid w:val="001A160C"/>
    <w:rsid w:val="001A274D"/>
    <w:rsid w:val="001B0476"/>
    <w:rsid w:val="001D7133"/>
    <w:rsid w:val="00304F28"/>
    <w:rsid w:val="00370ED1"/>
    <w:rsid w:val="004442E6"/>
    <w:rsid w:val="004E177A"/>
    <w:rsid w:val="00547453"/>
    <w:rsid w:val="005850A8"/>
    <w:rsid w:val="00590D57"/>
    <w:rsid w:val="00597D6E"/>
    <w:rsid w:val="00640704"/>
    <w:rsid w:val="007E6C7D"/>
    <w:rsid w:val="00844E46"/>
    <w:rsid w:val="00923A97"/>
    <w:rsid w:val="00967DE0"/>
    <w:rsid w:val="009D7A58"/>
    <w:rsid w:val="009E627F"/>
    <w:rsid w:val="00B34E97"/>
    <w:rsid w:val="00BF19A9"/>
    <w:rsid w:val="00C74974"/>
    <w:rsid w:val="00CF6357"/>
    <w:rsid w:val="00D26A4E"/>
    <w:rsid w:val="00EB3C8F"/>
    <w:rsid w:val="00EC1FA0"/>
    <w:rsid w:val="00F02A46"/>
    <w:rsid w:val="00F21367"/>
    <w:rsid w:val="00F62C90"/>
    <w:rsid w:val="00FD72E5"/>
    <w:rsid w:val="2D01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36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0368F"/>
    <w:rPr>
      <w:color w:val="0000FF" w:themeColor="hyperlink"/>
      <w:u w:val="single"/>
    </w:rPr>
  </w:style>
  <w:style w:type="character" w:styleId="UnresolvedMention">
    <w:name w:val="Unresolved Mention"/>
    <w:basedOn w:val="DefaultParagraphFont"/>
    <w:uiPriority w:val="99"/>
    <w:semiHidden/>
    <w:unhideWhenUsed/>
    <w:rsid w:val="0010368F"/>
    <w:rPr>
      <w:color w:val="605E5C"/>
      <w:shd w:val="clear" w:color="auto" w:fill="E1DFDD"/>
    </w:rPr>
  </w:style>
  <w:style w:type="paragraph" w:styleId="ListParagraph">
    <w:name w:val="List Paragraph"/>
    <w:basedOn w:val="Normal"/>
    <w:uiPriority w:val="34"/>
    <w:qFormat/>
    <w:rsid w:val="004442E6"/>
    <w:pPr>
      <w:ind w:left="720"/>
      <w:contextualSpacing/>
    </w:pPr>
  </w:style>
  <w:style w:type="character" w:styleId="Strong">
    <w:name w:val="Strong"/>
    <w:basedOn w:val="DefaultParagraphFont"/>
    <w:uiPriority w:val="22"/>
    <w:qFormat/>
    <w:rsid w:val="00844E46"/>
    <w:rPr>
      <w:b/>
      <w:bCs/>
    </w:rPr>
  </w:style>
  <w:style w:type="paragraph" w:styleId="Caption">
    <w:name w:val="caption"/>
    <w:basedOn w:val="Normal"/>
    <w:next w:val="Normal"/>
    <w:uiPriority w:val="35"/>
    <w:unhideWhenUsed/>
    <w:qFormat/>
    <w:rsid w:val="005850A8"/>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83532">
      <w:bodyDiv w:val="1"/>
      <w:marLeft w:val="0"/>
      <w:marRight w:val="0"/>
      <w:marTop w:val="0"/>
      <w:marBottom w:val="0"/>
      <w:divBdr>
        <w:top w:val="none" w:sz="0" w:space="0" w:color="auto"/>
        <w:left w:val="none" w:sz="0" w:space="0" w:color="auto"/>
        <w:bottom w:val="none" w:sz="0" w:space="0" w:color="auto"/>
        <w:right w:val="none" w:sz="0" w:space="0" w:color="auto"/>
      </w:divBdr>
    </w:div>
    <w:div w:id="1782988814">
      <w:bodyDiv w:val="1"/>
      <w:marLeft w:val="0"/>
      <w:marRight w:val="0"/>
      <w:marTop w:val="0"/>
      <w:marBottom w:val="0"/>
      <w:divBdr>
        <w:top w:val="none" w:sz="0" w:space="0" w:color="auto"/>
        <w:left w:val="none" w:sz="0" w:space="0" w:color="auto"/>
        <w:bottom w:val="none" w:sz="0" w:space="0" w:color="auto"/>
        <w:right w:val="none" w:sz="0" w:space="0" w:color="auto"/>
      </w:divBdr>
    </w:div>
    <w:div w:id="195732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mailto:mihoko.jones@ucsb.ed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3136-383A-0C4B-A8A3-28606378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2023-05-16T02:46:00Z</dcterms:created>
  <dcterms:modified xsi:type="dcterms:W3CDTF">2023-05-16T02:46:00Z</dcterms:modified>
</cp:coreProperties>
</file>