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A31E" w14:textId="77777777" w:rsidR="001A1646" w:rsidRDefault="00AF7F6B" w:rsidP="001A1646">
      <w:pPr>
        <w:pStyle w:val="Heading1"/>
      </w:pPr>
      <w:r>
        <w:t xml:space="preserve">Policy Number &amp; </w:t>
      </w:r>
      <w:r w:rsidR="000B43AC">
        <w:t>Title</w:t>
      </w:r>
      <w:r>
        <w:t xml:space="preserve"> </w:t>
      </w:r>
    </w:p>
    <w:p w14:paraId="00197BE3" w14:textId="77777777" w:rsidR="001A1646" w:rsidRPr="001A1646" w:rsidRDefault="001A1646" w:rsidP="005B51C0">
      <w:pPr>
        <w:pStyle w:val="List1b"/>
        <w:sectPr w:rsidR="001A1646" w:rsidRPr="001A1646" w:rsidSect="001604E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9" w:type="dxa"/>
          <w:left w:w="115" w:type="dxa"/>
          <w:bottom w:w="29" w:type="dxa"/>
          <w:right w:w="115" w:type="dxa"/>
        </w:tblCellMar>
        <w:tblLook w:val="0480" w:firstRow="0" w:lastRow="0" w:firstColumn="1" w:lastColumn="0" w:noHBand="0" w:noVBand="1"/>
        <w:tblCaption w:val="Table listing key policy document information"/>
        <w:tblDescription w:val="Table listing key policy document information"/>
      </w:tblPr>
      <w:tblGrid>
        <w:gridCol w:w="3345"/>
        <w:gridCol w:w="6303"/>
      </w:tblGrid>
      <w:tr w:rsidR="001A1646" w:rsidRPr="000916CF" w14:paraId="39C0BA59" w14:textId="77777777" w:rsidTr="002A697C">
        <w:trPr>
          <w:trHeight w:val="432"/>
          <w:tblHeader/>
        </w:trPr>
        <w:tc>
          <w:tcPr>
            <w:tcW w:w="3345" w:type="dxa"/>
            <w:vAlign w:val="bottom"/>
          </w:tcPr>
          <w:p w14:paraId="6CB2599A" w14:textId="77777777" w:rsidR="001A1646" w:rsidRPr="00F765E2" w:rsidRDefault="001A1646" w:rsidP="002A697C">
            <w:pPr>
              <w:spacing w:before="0"/>
              <w:jc w:val="right"/>
              <w:rPr>
                <w:b/>
              </w:rPr>
            </w:pPr>
            <w:bookmarkStart w:id="0" w:name="_Toc479923913"/>
            <w:r>
              <w:rPr>
                <w:b/>
              </w:rPr>
              <w:t>Responsible</w:t>
            </w:r>
            <w:r w:rsidRPr="00F765E2">
              <w:rPr>
                <w:b/>
              </w:rPr>
              <w:t xml:space="preserve"> Officer:</w:t>
            </w:r>
          </w:p>
        </w:tc>
        <w:tc>
          <w:tcPr>
            <w:tcW w:w="6303" w:type="dxa"/>
            <w:vAlign w:val="bottom"/>
          </w:tcPr>
          <w:p w14:paraId="1124543F" w14:textId="69AD03C3" w:rsidR="001A1646" w:rsidRPr="009424B7" w:rsidRDefault="009424B7" w:rsidP="00E930B3">
            <w:pPr>
              <w:spacing w:before="0"/>
              <w:rPr>
                <w:color w:val="A6A6A6" w:themeColor="background1" w:themeShade="A6"/>
              </w:rPr>
            </w:pPr>
            <w:r w:rsidRPr="009424B7">
              <w:rPr>
                <w:color w:val="A6A6A6" w:themeColor="background1" w:themeShade="A6"/>
              </w:rPr>
              <w:t>[</w:t>
            </w:r>
            <w:r>
              <w:rPr>
                <w:color w:val="A6A6A6" w:themeColor="background1" w:themeShade="A6"/>
              </w:rPr>
              <w:t>Responsible Officer Title]</w:t>
            </w:r>
          </w:p>
        </w:tc>
      </w:tr>
      <w:tr w:rsidR="001A1646" w:rsidRPr="000916CF" w14:paraId="32AB5E15" w14:textId="77777777" w:rsidTr="002A697C">
        <w:trPr>
          <w:trHeight w:val="432"/>
          <w:tblHeader/>
        </w:trPr>
        <w:tc>
          <w:tcPr>
            <w:tcW w:w="3345" w:type="dxa"/>
            <w:vAlign w:val="bottom"/>
          </w:tcPr>
          <w:p w14:paraId="31B9AA6C" w14:textId="77777777" w:rsidR="001A1646" w:rsidRPr="00F765E2" w:rsidRDefault="001A1646" w:rsidP="002A697C">
            <w:pPr>
              <w:spacing w:before="0"/>
              <w:jc w:val="right"/>
              <w:rPr>
                <w:b/>
              </w:rPr>
            </w:pPr>
            <w:r>
              <w:rPr>
                <w:b/>
              </w:rPr>
              <w:t>Responsible</w:t>
            </w:r>
            <w:r w:rsidRPr="00F765E2">
              <w:rPr>
                <w:b/>
              </w:rPr>
              <w:t xml:space="preserve"> Office:</w:t>
            </w:r>
          </w:p>
        </w:tc>
        <w:tc>
          <w:tcPr>
            <w:tcW w:w="6303" w:type="dxa"/>
            <w:vAlign w:val="bottom"/>
          </w:tcPr>
          <w:p w14:paraId="3ACBACA7" w14:textId="5C85778B" w:rsidR="001A1646" w:rsidRPr="009424B7" w:rsidRDefault="009424B7" w:rsidP="002A697C">
            <w:pPr>
              <w:spacing w:before="0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[Responsible Office]</w:t>
            </w:r>
          </w:p>
        </w:tc>
      </w:tr>
      <w:tr w:rsidR="001A1646" w:rsidRPr="000916CF" w14:paraId="50342E8C" w14:textId="77777777" w:rsidTr="002A697C">
        <w:trPr>
          <w:trHeight w:val="432"/>
          <w:tblHeader/>
        </w:trPr>
        <w:tc>
          <w:tcPr>
            <w:tcW w:w="3345" w:type="dxa"/>
            <w:vAlign w:val="bottom"/>
          </w:tcPr>
          <w:p w14:paraId="7345162E" w14:textId="77777777" w:rsidR="001A1646" w:rsidRPr="00F765E2" w:rsidRDefault="00DC6CE8" w:rsidP="002A697C">
            <w:pPr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Issuance </w:t>
            </w:r>
            <w:r w:rsidR="001A1646" w:rsidRPr="00F765E2">
              <w:rPr>
                <w:b/>
              </w:rPr>
              <w:t>Date:</w:t>
            </w:r>
          </w:p>
        </w:tc>
        <w:tc>
          <w:tcPr>
            <w:tcW w:w="6303" w:type="dxa"/>
            <w:vAlign w:val="bottom"/>
          </w:tcPr>
          <w:p w14:paraId="3C70D8A6" w14:textId="4754A7BB" w:rsidR="001A1646" w:rsidRPr="009424B7" w:rsidRDefault="009424B7" w:rsidP="00E930B3">
            <w:pPr>
              <w:spacing w:before="0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[</w:t>
            </w:r>
            <w:r w:rsidR="00E930B3">
              <w:rPr>
                <w:color w:val="A6A6A6" w:themeColor="background1" w:themeShade="A6"/>
              </w:rPr>
              <w:t>The date of i</w:t>
            </w:r>
            <w:r>
              <w:rPr>
                <w:color w:val="A6A6A6" w:themeColor="background1" w:themeShade="A6"/>
              </w:rPr>
              <w:t>ssuance</w:t>
            </w:r>
            <w:r w:rsidR="00E930B3">
              <w:rPr>
                <w:color w:val="A6A6A6" w:themeColor="background1" w:themeShade="A6"/>
              </w:rPr>
              <w:t xml:space="preserve"> by the President</w:t>
            </w:r>
            <w:r>
              <w:rPr>
                <w:color w:val="A6A6A6" w:themeColor="background1" w:themeShade="A6"/>
              </w:rPr>
              <w:t>]</w:t>
            </w:r>
          </w:p>
        </w:tc>
      </w:tr>
      <w:tr w:rsidR="001A1646" w:rsidRPr="000916CF" w14:paraId="208F14AB" w14:textId="77777777" w:rsidTr="002A697C">
        <w:trPr>
          <w:trHeight w:val="432"/>
          <w:tblHeader/>
        </w:trPr>
        <w:tc>
          <w:tcPr>
            <w:tcW w:w="3345" w:type="dxa"/>
            <w:vAlign w:val="bottom"/>
          </w:tcPr>
          <w:p w14:paraId="7CEA8D51" w14:textId="77777777" w:rsidR="001A1646" w:rsidRPr="00F765E2" w:rsidRDefault="001A1646" w:rsidP="002A697C">
            <w:pPr>
              <w:spacing w:before="0"/>
              <w:jc w:val="right"/>
              <w:rPr>
                <w:b/>
              </w:rPr>
            </w:pPr>
            <w:r w:rsidRPr="00F765E2">
              <w:rPr>
                <w:b/>
              </w:rPr>
              <w:t>Effective Date:</w:t>
            </w:r>
          </w:p>
        </w:tc>
        <w:tc>
          <w:tcPr>
            <w:tcW w:w="6303" w:type="dxa"/>
            <w:vAlign w:val="bottom"/>
          </w:tcPr>
          <w:p w14:paraId="4D3C622C" w14:textId="604376A2" w:rsidR="001A1646" w:rsidRPr="009424B7" w:rsidRDefault="009424B7" w:rsidP="00E930B3">
            <w:pPr>
              <w:spacing w:before="0"/>
              <w:rPr>
                <w:color w:val="A6A6A6" w:themeColor="background1" w:themeShade="A6"/>
              </w:rPr>
            </w:pPr>
            <w:r w:rsidRPr="009424B7">
              <w:rPr>
                <w:color w:val="A6A6A6" w:themeColor="background1" w:themeShade="A6"/>
              </w:rPr>
              <w:t>[</w:t>
            </w:r>
            <w:r w:rsidR="00E930B3">
              <w:rPr>
                <w:color w:val="A6A6A6" w:themeColor="background1" w:themeShade="A6"/>
              </w:rPr>
              <w:t>The date that the Policy is first enforceable</w:t>
            </w:r>
            <w:r>
              <w:rPr>
                <w:color w:val="A6A6A6" w:themeColor="background1" w:themeShade="A6"/>
              </w:rPr>
              <w:t>]</w:t>
            </w:r>
          </w:p>
        </w:tc>
      </w:tr>
      <w:tr w:rsidR="001A1646" w:rsidRPr="000916CF" w14:paraId="17963214" w14:textId="77777777" w:rsidTr="002A697C">
        <w:trPr>
          <w:trHeight w:val="864"/>
          <w:tblHeader/>
        </w:trPr>
        <w:tc>
          <w:tcPr>
            <w:tcW w:w="3345" w:type="dxa"/>
            <w:vAlign w:val="center"/>
          </w:tcPr>
          <w:p w14:paraId="7CE2207F" w14:textId="77777777" w:rsidR="001A1646" w:rsidRPr="00F765E2" w:rsidRDefault="001A1646" w:rsidP="002A697C">
            <w:pPr>
              <w:spacing w:before="0"/>
              <w:jc w:val="right"/>
              <w:rPr>
                <w:b/>
              </w:rPr>
            </w:pPr>
            <w:r w:rsidRPr="00F765E2">
              <w:rPr>
                <w:b/>
              </w:rPr>
              <w:t>Scope:</w:t>
            </w:r>
          </w:p>
        </w:tc>
        <w:tc>
          <w:tcPr>
            <w:tcW w:w="6303" w:type="dxa"/>
            <w:tcMar>
              <w:top w:w="72" w:type="dxa"/>
              <w:bottom w:w="72" w:type="dxa"/>
            </w:tcMar>
            <w:vAlign w:val="center"/>
          </w:tcPr>
          <w:p w14:paraId="0A05B24F" w14:textId="44F6BAA2" w:rsidR="001A1646" w:rsidRPr="009424B7" w:rsidRDefault="009424B7" w:rsidP="00E930B3">
            <w:pPr>
              <w:pStyle w:val="ListBullet"/>
              <w:numPr>
                <w:ilvl w:val="0"/>
                <w:numId w:val="0"/>
              </w:numPr>
              <w:tabs>
                <w:tab w:val="clear" w:pos="0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[</w:t>
            </w:r>
            <w:r w:rsidR="00E930B3">
              <w:rPr>
                <w:color w:val="A6A6A6" w:themeColor="background1" w:themeShade="A6"/>
              </w:rPr>
              <w:t>The intended audience for which th</w:t>
            </w:r>
            <w:r w:rsidR="003138A4">
              <w:rPr>
                <w:color w:val="A6A6A6" w:themeColor="background1" w:themeShade="A6"/>
              </w:rPr>
              <w:t>e</w:t>
            </w:r>
            <w:r w:rsidR="00E930B3">
              <w:rPr>
                <w:color w:val="A6A6A6" w:themeColor="background1" w:themeShade="A6"/>
              </w:rPr>
              <w:t xml:space="preserve"> Policy applies</w:t>
            </w:r>
            <w:r>
              <w:rPr>
                <w:color w:val="A6A6A6" w:themeColor="background1" w:themeShade="A6"/>
              </w:rPr>
              <w:t>]</w:t>
            </w:r>
          </w:p>
        </w:tc>
      </w:tr>
    </w:tbl>
    <w:p w14:paraId="780BF7A3" w14:textId="77777777" w:rsidR="001A1646" w:rsidRPr="001B2232" w:rsidRDefault="00D13504" w:rsidP="001B2232">
      <w:pPr>
        <w:spacing w:after="240"/>
        <w:rPr>
          <w:rFonts w:eastAsia="myriadpro-regular"/>
          <w:caps/>
          <w:sz w:val="22"/>
          <w:szCs w:val="20"/>
        </w:rPr>
      </w:pPr>
      <w:r>
        <w:rPr>
          <w:rFonts w:eastAsia="myriadpro-regular"/>
        </w:rPr>
        <w:t xml:space="preserve"> </w:t>
      </w:r>
    </w:p>
    <w:tbl>
      <w:tblPr>
        <w:tblW w:w="5396" w:type="dxa"/>
        <w:tblInd w:w="43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listing key policy document information"/>
        <w:tblDescription w:val="Table listing key policy document information"/>
      </w:tblPr>
      <w:tblGrid>
        <w:gridCol w:w="1391"/>
        <w:gridCol w:w="4005"/>
      </w:tblGrid>
      <w:tr w:rsidR="001A1646" w:rsidRPr="0043037C" w14:paraId="6B7E540C" w14:textId="77777777" w:rsidTr="001B2232">
        <w:trPr>
          <w:trHeight w:val="18"/>
        </w:trPr>
        <w:tc>
          <w:tcPr>
            <w:tcW w:w="139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E282844" w14:textId="77777777" w:rsidR="001A1646" w:rsidRPr="00051C33" w:rsidRDefault="001A1646" w:rsidP="006863E6">
            <w:pPr>
              <w:pStyle w:val="ListContinue"/>
              <w:spacing w:before="60" w:after="0"/>
              <w:jc w:val="right"/>
              <w:rPr>
                <w:b/>
              </w:rPr>
            </w:pPr>
            <w:r w:rsidRPr="00051C33">
              <w:rPr>
                <w:b/>
              </w:rPr>
              <w:t xml:space="preserve">Contact: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59DA2E0" w14:textId="6908F4D3" w:rsidR="001A1646" w:rsidRPr="0043037C" w:rsidRDefault="009424B7" w:rsidP="00AA175E">
            <w:pPr>
              <w:pStyle w:val="ListContinue"/>
              <w:spacing w:before="60" w:after="0"/>
            </w:pPr>
            <w:r>
              <w:t>Name</w:t>
            </w:r>
            <w:r w:rsidR="00E930B3">
              <w:t xml:space="preserve"> of the Policy Owner </w:t>
            </w:r>
          </w:p>
        </w:tc>
      </w:tr>
      <w:tr w:rsidR="00667621" w:rsidRPr="0043037C" w14:paraId="431295D2" w14:textId="77777777" w:rsidTr="001B2232">
        <w:trPr>
          <w:trHeight w:val="288"/>
        </w:trPr>
        <w:tc>
          <w:tcPr>
            <w:tcW w:w="1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86B470B" w14:textId="77777777" w:rsidR="00667621" w:rsidRPr="00051C33" w:rsidRDefault="00667621" w:rsidP="006863E6">
            <w:pPr>
              <w:pStyle w:val="ListContinue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</w:tcPr>
          <w:p w14:paraId="76916668" w14:textId="24FE3320" w:rsidR="00667621" w:rsidRDefault="00CA44D4" w:rsidP="006D0D16">
            <w:pPr>
              <w:pStyle w:val="ListContinue"/>
              <w:spacing w:before="60" w:after="0"/>
            </w:pPr>
            <w:r>
              <w:t xml:space="preserve">Position </w:t>
            </w:r>
            <w:r w:rsidR="009424B7">
              <w:t>Title</w:t>
            </w:r>
            <w:r w:rsidR="00E930B3">
              <w:t xml:space="preserve"> of Policy Owner</w:t>
            </w:r>
          </w:p>
        </w:tc>
      </w:tr>
      <w:tr w:rsidR="001A1646" w:rsidRPr="0043037C" w14:paraId="1B90ECFC" w14:textId="77777777" w:rsidTr="001B2232">
        <w:trPr>
          <w:trHeight w:val="253"/>
        </w:trPr>
        <w:tc>
          <w:tcPr>
            <w:tcW w:w="1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B0A84D0" w14:textId="77777777" w:rsidR="001A1646" w:rsidRPr="00051C33" w:rsidRDefault="001A1646" w:rsidP="006863E6">
            <w:pPr>
              <w:pStyle w:val="ListContinue"/>
              <w:spacing w:before="0" w:after="0"/>
              <w:jc w:val="right"/>
              <w:rPr>
                <w:b/>
              </w:rPr>
            </w:pPr>
            <w:r w:rsidRPr="00051C33">
              <w:rPr>
                <w:b/>
              </w:rPr>
              <w:t>Email: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</w:tcPr>
          <w:p w14:paraId="1D95EC24" w14:textId="77777777" w:rsidR="009424B7" w:rsidRPr="0043037C" w:rsidRDefault="00000000" w:rsidP="009424B7">
            <w:pPr>
              <w:pStyle w:val="ListContinue"/>
              <w:spacing w:before="60" w:after="0"/>
            </w:pPr>
            <w:hyperlink r:id="rId17" w:history="1">
              <w:r w:rsidR="009424B7" w:rsidRPr="006468D1">
                <w:rPr>
                  <w:rStyle w:val="Hyperlink"/>
                </w:rPr>
                <w:t>Name@ucop.edu</w:t>
              </w:r>
            </w:hyperlink>
          </w:p>
        </w:tc>
      </w:tr>
      <w:tr w:rsidR="001A1646" w:rsidRPr="0043037C" w14:paraId="1248747B" w14:textId="77777777" w:rsidTr="001B2232">
        <w:trPr>
          <w:trHeight w:val="253"/>
        </w:trPr>
        <w:tc>
          <w:tcPr>
            <w:tcW w:w="1391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1E0331A" w14:textId="77777777" w:rsidR="001A1646" w:rsidRPr="00051C33" w:rsidRDefault="001A1646" w:rsidP="006863E6">
            <w:pPr>
              <w:pStyle w:val="ListContinue"/>
              <w:spacing w:before="0" w:after="60"/>
              <w:jc w:val="right"/>
              <w:rPr>
                <w:b/>
              </w:rPr>
            </w:pPr>
            <w:r w:rsidRPr="00051C33">
              <w:rPr>
                <w:b/>
              </w:rPr>
              <w:t>Phone: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</w:tcPr>
          <w:p w14:paraId="31151EB9" w14:textId="77777777" w:rsidR="001A1646" w:rsidRPr="0043037C" w:rsidRDefault="009424B7" w:rsidP="00AA175E">
            <w:pPr>
              <w:pStyle w:val="ListContinue"/>
              <w:spacing w:before="0" w:after="60"/>
            </w:pPr>
            <w:r>
              <w:t>(510) 987-XXXX</w:t>
            </w:r>
          </w:p>
        </w:tc>
      </w:tr>
    </w:tbl>
    <w:p w14:paraId="00A93AED" w14:textId="77777777" w:rsidR="001A1646" w:rsidRDefault="001A1646" w:rsidP="0025292D">
      <w:pPr>
        <w:spacing w:before="360"/>
      </w:pPr>
    </w:p>
    <w:p w14:paraId="774637F6" w14:textId="77777777" w:rsidR="001A1646" w:rsidRDefault="001A1646" w:rsidP="001A1646">
      <w:pPr>
        <w:spacing w:before="0"/>
        <w:sectPr w:rsidR="001A1646" w:rsidSect="002A697C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5BDDDC77" w14:textId="77777777" w:rsidR="001A1646" w:rsidRPr="00F00B26" w:rsidRDefault="001A1646" w:rsidP="005B51C0">
      <w:pPr>
        <w:pStyle w:val="TOCTitle"/>
      </w:pPr>
      <w:r>
        <w:t xml:space="preserve">Table of </w:t>
      </w:r>
      <w:r w:rsidRPr="005B51C0">
        <w:t>Contents</w:t>
      </w:r>
    </w:p>
    <w:p w14:paraId="695FAF99" w14:textId="77777777" w:rsidR="009424B7" w:rsidRDefault="001A164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914908">
        <w:fldChar w:fldCharType="begin"/>
      </w:r>
      <w:r w:rsidRPr="00914908">
        <w:instrText xml:space="preserve"> TOC \h \z \t "Heading 2,1" </w:instrText>
      </w:r>
      <w:r w:rsidRPr="00914908">
        <w:fldChar w:fldCharType="separate"/>
      </w:r>
      <w:hyperlink w:anchor="_Toc520452769" w:history="1">
        <w:r w:rsidR="009424B7" w:rsidRPr="00D24F54">
          <w:rPr>
            <w:rStyle w:val="Hyperlink"/>
          </w:rPr>
          <w:t>Policy Summary</w:t>
        </w:r>
        <w:r w:rsidR="009424B7">
          <w:rPr>
            <w:webHidden/>
          </w:rPr>
          <w:tab/>
        </w:r>
        <w:r w:rsidR="009424B7">
          <w:rPr>
            <w:webHidden/>
          </w:rPr>
          <w:fldChar w:fldCharType="begin"/>
        </w:r>
        <w:r w:rsidR="009424B7">
          <w:rPr>
            <w:webHidden/>
          </w:rPr>
          <w:instrText xml:space="preserve"> PAGEREF _Toc520452769 \h </w:instrText>
        </w:r>
        <w:r w:rsidR="009424B7">
          <w:rPr>
            <w:webHidden/>
          </w:rPr>
        </w:r>
        <w:r w:rsidR="009424B7">
          <w:rPr>
            <w:webHidden/>
          </w:rPr>
          <w:fldChar w:fldCharType="separate"/>
        </w:r>
        <w:r w:rsidR="009424B7">
          <w:rPr>
            <w:webHidden/>
          </w:rPr>
          <w:t>1</w:t>
        </w:r>
        <w:r w:rsidR="009424B7">
          <w:rPr>
            <w:webHidden/>
          </w:rPr>
          <w:fldChar w:fldCharType="end"/>
        </w:r>
      </w:hyperlink>
    </w:p>
    <w:p w14:paraId="16E06FC7" w14:textId="77777777" w:rsidR="009424B7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20452770" w:history="1">
        <w:r w:rsidR="009424B7" w:rsidRPr="00D24F54">
          <w:rPr>
            <w:rStyle w:val="Hyperlink"/>
            <w:rFonts w:ascii="arial bold" w:hAnsi="arial bold"/>
          </w:rPr>
          <w:t>Definitions</w:t>
        </w:r>
        <w:r w:rsidR="009424B7">
          <w:rPr>
            <w:webHidden/>
          </w:rPr>
          <w:tab/>
        </w:r>
        <w:r w:rsidR="009424B7">
          <w:rPr>
            <w:webHidden/>
          </w:rPr>
          <w:fldChar w:fldCharType="begin"/>
        </w:r>
        <w:r w:rsidR="009424B7">
          <w:rPr>
            <w:webHidden/>
          </w:rPr>
          <w:instrText xml:space="preserve"> PAGEREF _Toc520452770 \h </w:instrText>
        </w:r>
        <w:r w:rsidR="009424B7">
          <w:rPr>
            <w:webHidden/>
          </w:rPr>
        </w:r>
        <w:r w:rsidR="009424B7">
          <w:rPr>
            <w:webHidden/>
          </w:rPr>
          <w:fldChar w:fldCharType="separate"/>
        </w:r>
        <w:r w:rsidR="009424B7">
          <w:rPr>
            <w:webHidden/>
          </w:rPr>
          <w:t>2</w:t>
        </w:r>
        <w:r w:rsidR="009424B7">
          <w:rPr>
            <w:webHidden/>
          </w:rPr>
          <w:fldChar w:fldCharType="end"/>
        </w:r>
      </w:hyperlink>
    </w:p>
    <w:p w14:paraId="3B2CEE0D" w14:textId="77777777" w:rsidR="009424B7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20452771" w:history="1">
        <w:r w:rsidR="009424B7" w:rsidRPr="00D24F54">
          <w:rPr>
            <w:rStyle w:val="Hyperlink"/>
          </w:rPr>
          <w:t>Policy Text</w:t>
        </w:r>
        <w:r w:rsidR="009424B7">
          <w:rPr>
            <w:webHidden/>
          </w:rPr>
          <w:tab/>
        </w:r>
        <w:r w:rsidR="009424B7">
          <w:rPr>
            <w:webHidden/>
          </w:rPr>
          <w:fldChar w:fldCharType="begin"/>
        </w:r>
        <w:r w:rsidR="009424B7">
          <w:rPr>
            <w:webHidden/>
          </w:rPr>
          <w:instrText xml:space="preserve"> PAGEREF _Toc520452771 \h </w:instrText>
        </w:r>
        <w:r w:rsidR="009424B7">
          <w:rPr>
            <w:webHidden/>
          </w:rPr>
        </w:r>
        <w:r w:rsidR="009424B7">
          <w:rPr>
            <w:webHidden/>
          </w:rPr>
          <w:fldChar w:fldCharType="separate"/>
        </w:r>
        <w:r w:rsidR="009424B7">
          <w:rPr>
            <w:webHidden/>
          </w:rPr>
          <w:t>2</w:t>
        </w:r>
        <w:r w:rsidR="009424B7">
          <w:rPr>
            <w:webHidden/>
          </w:rPr>
          <w:fldChar w:fldCharType="end"/>
        </w:r>
      </w:hyperlink>
    </w:p>
    <w:p w14:paraId="45B52A82" w14:textId="77777777" w:rsidR="009424B7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20452772" w:history="1">
        <w:r w:rsidR="009424B7" w:rsidRPr="00D24F54">
          <w:rPr>
            <w:rStyle w:val="Hyperlink"/>
          </w:rPr>
          <w:t>COMPLIANCE / RESPONSIBILITIES</w:t>
        </w:r>
        <w:r w:rsidR="009424B7">
          <w:rPr>
            <w:webHidden/>
          </w:rPr>
          <w:tab/>
        </w:r>
        <w:r w:rsidR="009424B7">
          <w:rPr>
            <w:webHidden/>
          </w:rPr>
          <w:fldChar w:fldCharType="begin"/>
        </w:r>
        <w:r w:rsidR="009424B7">
          <w:rPr>
            <w:webHidden/>
          </w:rPr>
          <w:instrText xml:space="preserve"> PAGEREF _Toc520452772 \h </w:instrText>
        </w:r>
        <w:r w:rsidR="009424B7">
          <w:rPr>
            <w:webHidden/>
          </w:rPr>
        </w:r>
        <w:r w:rsidR="009424B7">
          <w:rPr>
            <w:webHidden/>
          </w:rPr>
          <w:fldChar w:fldCharType="separate"/>
        </w:r>
        <w:r w:rsidR="009424B7">
          <w:rPr>
            <w:webHidden/>
          </w:rPr>
          <w:t>2</w:t>
        </w:r>
        <w:r w:rsidR="009424B7">
          <w:rPr>
            <w:webHidden/>
          </w:rPr>
          <w:fldChar w:fldCharType="end"/>
        </w:r>
      </w:hyperlink>
    </w:p>
    <w:p w14:paraId="522CA97F" w14:textId="77777777" w:rsidR="009424B7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20452773" w:history="1">
        <w:r w:rsidR="009424B7" w:rsidRPr="00D24F54">
          <w:rPr>
            <w:rStyle w:val="Hyperlink"/>
          </w:rPr>
          <w:t>Procedures</w:t>
        </w:r>
        <w:r w:rsidR="009424B7">
          <w:rPr>
            <w:webHidden/>
          </w:rPr>
          <w:tab/>
        </w:r>
        <w:r w:rsidR="009424B7">
          <w:rPr>
            <w:webHidden/>
          </w:rPr>
          <w:fldChar w:fldCharType="begin"/>
        </w:r>
        <w:r w:rsidR="009424B7">
          <w:rPr>
            <w:webHidden/>
          </w:rPr>
          <w:instrText xml:space="preserve"> PAGEREF _Toc520452773 \h </w:instrText>
        </w:r>
        <w:r w:rsidR="009424B7">
          <w:rPr>
            <w:webHidden/>
          </w:rPr>
        </w:r>
        <w:r w:rsidR="009424B7">
          <w:rPr>
            <w:webHidden/>
          </w:rPr>
          <w:fldChar w:fldCharType="separate"/>
        </w:r>
        <w:r w:rsidR="009424B7">
          <w:rPr>
            <w:webHidden/>
          </w:rPr>
          <w:t>2</w:t>
        </w:r>
        <w:r w:rsidR="009424B7">
          <w:rPr>
            <w:webHidden/>
          </w:rPr>
          <w:fldChar w:fldCharType="end"/>
        </w:r>
      </w:hyperlink>
    </w:p>
    <w:p w14:paraId="166F5909" w14:textId="77777777" w:rsidR="009424B7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20452774" w:history="1">
        <w:r w:rsidR="009424B7" w:rsidRPr="00D24F54">
          <w:rPr>
            <w:rStyle w:val="Hyperlink"/>
            <w:rFonts w:ascii="arial bold" w:hAnsi="arial bold"/>
          </w:rPr>
          <w:t>Related Information</w:t>
        </w:r>
        <w:r w:rsidR="009424B7">
          <w:rPr>
            <w:webHidden/>
          </w:rPr>
          <w:tab/>
        </w:r>
        <w:r w:rsidR="009424B7">
          <w:rPr>
            <w:webHidden/>
          </w:rPr>
          <w:fldChar w:fldCharType="begin"/>
        </w:r>
        <w:r w:rsidR="009424B7">
          <w:rPr>
            <w:webHidden/>
          </w:rPr>
          <w:instrText xml:space="preserve"> PAGEREF _Toc520452774 \h </w:instrText>
        </w:r>
        <w:r w:rsidR="009424B7">
          <w:rPr>
            <w:webHidden/>
          </w:rPr>
        </w:r>
        <w:r w:rsidR="009424B7">
          <w:rPr>
            <w:webHidden/>
          </w:rPr>
          <w:fldChar w:fldCharType="separate"/>
        </w:r>
        <w:r w:rsidR="009424B7">
          <w:rPr>
            <w:webHidden/>
          </w:rPr>
          <w:t>2</w:t>
        </w:r>
        <w:r w:rsidR="009424B7">
          <w:rPr>
            <w:webHidden/>
          </w:rPr>
          <w:fldChar w:fldCharType="end"/>
        </w:r>
      </w:hyperlink>
    </w:p>
    <w:p w14:paraId="48B77753" w14:textId="77777777" w:rsidR="009424B7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20452775" w:history="1">
        <w:r w:rsidR="009424B7" w:rsidRPr="00D24F54">
          <w:rPr>
            <w:rStyle w:val="Hyperlink"/>
            <w:rFonts w:ascii="arial bold" w:hAnsi="arial bold"/>
          </w:rPr>
          <w:t>Frequently Asked Questions</w:t>
        </w:r>
        <w:r w:rsidR="009424B7">
          <w:rPr>
            <w:webHidden/>
          </w:rPr>
          <w:tab/>
        </w:r>
        <w:r w:rsidR="009424B7">
          <w:rPr>
            <w:webHidden/>
          </w:rPr>
          <w:fldChar w:fldCharType="begin"/>
        </w:r>
        <w:r w:rsidR="009424B7">
          <w:rPr>
            <w:webHidden/>
          </w:rPr>
          <w:instrText xml:space="preserve"> PAGEREF _Toc520452775 \h </w:instrText>
        </w:r>
        <w:r w:rsidR="009424B7">
          <w:rPr>
            <w:webHidden/>
          </w:rPr>
        </w:r>
        <w:r w:rsidR="009424B7">
          <w:rPr>
            <w:webHidden/>
          </w:rPr>
          <w:fldChar w:fldCharType="separate"/>
        </w:r>
        <w:r w:rsidR="009424B7">
          <w:rPr>
            <w:webHidden/>
          </w:rPr>
          <w:t>3</w:t>
        </w:r>
        <w:r w:rsidR="009424B7">
          <w:rPr>
            <w:webHidden/>
          </w:rPr>
          <w:fldChar w:fldCharType="end"/>
        </w:r>
      </w:hyperlink>
    </w:p>
    <w:p w14:paraId="416988D0" w14:textId="77777777" w:rsidR="009424B7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20452776" w:history="1">
        <w:r w:rsidR="009424B7" w:rsidRPr="00D24F54">
          <w:rPr>
            <w:rStyle w:val="Hyperlink"/>
          </w:rPr>
          <w:t>Revision History</w:t>
        </w:r>
        <w:r w:rsidR="009424B7">
          <w:rPr>
            <w:webHidden/>
          </w:rPr>
          <w:tab/>
        </w:r>
        <w:r w:rsidR="009424B7">
          <w:rPr>
            <w:webHidden/>
          </w:rPr>
          <w:fldChar w:fldCharType="begin"/>
        </w:r>
        <w:r w:rsidR="009424B7">
          <w:rPr>
            <w:webHidden/>
          </w:rPr>
          <w:instrText xml:space="preserve"> PAGEREF _Toc520452776 \h </w:instrText>
        </w:r>
        <w:r w:rsidR="009424B7">
          <w:rPr>
            <w:webHidden/>
          </w:rPr>
        </w:r>
        <w:r w:rsidR="009424B7">
          <w:rPr>
            <w:webHidden/>
          </w:rPr>
          <w:fldChar w:fldCharType="separate"/>
        </w:r>
        <w:r w:rsidR="009424B7">
          <w:rPr>
            <w:webHidden/>
          </w:rPr>
          <w:t>3</w:t>
        </w:r>
        <w:r w:rsidR="009424B7">
          <w:rPr>
            <w:webHidden/>
          </w:rPr>
          <w:fldChar w:fldCharType="end"/>
        </w:r>
      </w:hyperlink>
    </w:p>
    <w:p w14:paraId="08B26F5A" w14:textId="77777777" w:rsidR="009424B7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20452777" w:history="1">
        <w:r w:rsidR="009424B7" w:rsidRPr="00D24F54">
          <w:rPr>
            <w:rStyle w:val="Hyperlink"/>
            <w:rFonts w:ascii="arial bold" w:hAnsi="arial bold"/>
          </w:rPr>
          <w:t>APPENDI</w:t>
        </w:r>
        <w:r w:rsidR="00F713D3">
          <w:rPr>
            <w:rStyle w:val="Hyperlink"/>
            <w:rFonts w:ascii="arial bold" w:hAnsi="arial bold"/>
          </w:rPr>
          <w:t>x</w:t>
        </w:r>
        <w:r w:rsidR="009424B7">
          <w:rPr>
            <w:webHidden/>
          </w:rPr>
          <w:tab/>
        </w:r>
        <w:r w:rsidR="009424B7">
          <w:rPr>
            <w:webHidden/>
          </w:rPr>
          <w:fldChar w:fldCharType="begin"/>
        </w:r>
        <w:r w:rsidR="009424B7">
          <w:rPr>
            <w:webHidden/>
          </w:rPr>
          <w:instrText xml:space="preserve"> PAGEREF _Toc520452777 \h </w:instrText>
        </w:r>
        <w:r w:rsidR="009424B7">
          <w:rPr>
            <w:webHidden/>
          </w:rPr>
        </w:r>
        <w:r w:rsidR="009424B7">
          <w:rPr>
            <w:webHidden/>
          </w:rPr>
          <w:fldChar w:fldCharType="separate"/>
        </w:r>
        <w:r w:rsidR="009424B7">
          <w:rPr>
            <w:webHidden/>
          </w:rPr>
          <w:t>3</w:t>
        </w:r>
        <w:r w:rsidR="009424B7">
          <w:rPr>
            <w:webHidden/>
          </w:rPr>
          <w:fldChar w:fldCharType="end"/>
        </w:r>
      </w:hyperlink>
    </w:p>
    <w:p w14:paraId="406696BA" w14:textId="77777777" w:rsidR="001A1646" w:rsidRPr="00AB7D5B" w:rsidRDefault="001A1646" w:rsidP="001A1646">
      <w:pPr>
        <w:pStyle w:val="Heading2"/>
        <w:numPr>
          <w:ilvl w:val="0"/>
          <w:numId w:val="1"/>
        </w:numPr>
        <w:ind w:left="720" w:hanging="720"/>
      </w:pPr>
      <w:r w:rsidRPr="00914908">
        <w:rPr>
          <w:noProof/>
          <w:sz w:val="24"/>
          <w:szCs w:val="24"/>
        </w:rPr>
        <w:fldChar w:fldCharType="end"/>
      </w:r>
      <w:bookmarkStart w:id="1" w:name="_Toc520452769"/>
      <w:r w:rsidR="008E7530">
        <w:t>Policy Summary</w:t>
      </w:r>
      <w:bookmarkEnd w:id="1"/>
    </w:p>
    <w:p w14:paraId="3AB13EE7" w14:textId="756F2713" w:rsidR="009424B7" w:rsidRPr="00714DFE" w:rsidRDefault="009424B7" w:rsidP="009424B7">
      <w:pPr>
        <w:contextualSpacing/>
        <w:rPr>
          <w:rStyle w:val="PlaceholderText"/>
          <w:color w:val="808080" w:themeColor="background1" w:themeShade="80"/>
        </w:rPr>
      </w:pPr>
      <w:r w:rsidRPr="00714DFE">
        <w:rPr>
          <w:color w:val="808080" w:themeColor="background1" w:themeShade="80"/>
        </w:rPr>
        <w:t>[</w:t>
      </w:r>
      <w:r w:rsidR="00AF7F6B">
        <w:rPr>
          <w:color w:val="808080" w:themeColor="background1" w:themeShade="80"/>
        </w:rPr>
        <w:t xml:space="preserve">Briefly </w:t>
      </w:r>
      <w:r w:rsidRPr="00714DFE">
        <w:rPr>
          <w:color w:val="808080" w:themeColor="background1" w:themeShade="80"/>
        </w:rPr>
        <w:t xml:space="preserve">summarize the </w:t>
      </w:r>
      <w:r w:rsidR="00AF7F6B">
        <w:rPr>
          <w:color w:val="808080" w:themeColor="background1" w:themeShade="80"/>
        </w:rPr>
        <w:t xml:space="preserve">information covered in the policy and the </w:t>
      </w:r>
      <w:r w:rsidRPr="00714DFE">
        <w:rPr>
          <w:color w:val="808080" w:themeColor="background1" w:themeShade="80"/>
        </w:rPr>
        <w:t>purpose</w:t>
      </w:r>
      <w:r w:rsidR="00AF7F6B">
        <w:rPr>
          <w:color w:val="808080" w:themeColor="background1" w:themeShade="80"/>
        </w:rPr>
        <w:t xml:space="preserve">. If applicable, </w:t>
      </w:r>
      <w:r w:rsidR="00E930B3">
        <w:rPr>
          <w:color w:val="808080" w:themeColor="background1" w:themeShade="80"/>
        </w:rPr>
        <w:t xml:space="preserve">include the </w:t>
      </w:r>
      <w:r w:rsidRPr="00714DFE">
        <w:rPr>
          <w:color w:val="808080" w:themeColor="background1" w:themeShade="80"/>
        </w:rPr>
        <w:t>legal, regulatory, financial, operational, accreditation, technological, and/or social requirements this policy addresses.</w:t>
      </w:r>
      <w:r>
        <w:rPr>
          <w:color w:val="808080" w:themeColor="background1" w:themeShade="80"/>
        </w:rPr>
        <w:t>]</w:t>
      </w:r>
    </w:p>
    <w:p w14:paraId="3CC6FBE2" w14:textId="77777777" w:rsidR="008E0D04" w:rsidRDefault="008E0D04" w:rsidP="00CA425F">
      <w:pPr>
        <w:pStyle w:val="Heading2"/>
        <w:keepNext/>
        <w:ind w:left="720" w:hanging="720"/>
        <w:rPr>
          <w:rFonts w:ascii="arial bold" w:hAnsi="arial bold"/>
        </w:rPr>
      </w:pPr>
      <w:bookmarkStart w:id="2" w:name="_Toc520452770"/>
      <w:r w:rsidRPr="007D3CDA">
        <w:rPr>
          <w:rFonts w:ascii="arial bold" w:hAnsi="arial bold"/>
        </w:rPr>
        <w:lastRenderedPageBreak/>
        <w:t>D</w:t>
      </w:r>
      <w:r w:rsidR="00117674" w:rsidRPr="007D3CDA">
        <w:rPr>
          <w:rFonts w:ascii="arial bold" w:hAnsi="arial bold"/>
        </w:rPr>
        <w:t>efinitions</w:t>
      </w:r>
      <w:bookmarkEnd w:id="0"/>
      <w:bookmarkEnd w:id="2"/>
    </w:p>
    <w:p w14:paraId="38B9F062" w14:textId="15AC3AF4" w:rsidR="009424B7" w:rsidRPr="00701715" w:rsidRDefault="009424B7" w:rsidP="009424B7">
      <w:pPr>
        <w:pStyle w:val="Explanation"/>
        <w:spacing w:after="240"/>
        <w:ind w:left="0"/>
      </w:pPr>
      <w:r w:rsidRPr="003A5EBD">
        <w:rPr>
          <w:color w:val="808080" w:themeColor="background1" w:themeShade="80"/>
        </w:rPr>
        <w:t>[</w:t>
      </w:r>
      <w:r w:rsidR="00AF7F6B">
        <w:rPr>
          <w:color w:val="808080" w:themeColor="background1" w:themeShade="80"/>
        </w:rPr>
        <w:t>Include definitions of terms used frequently throughout the policy that w</w:t>
      </w:r>
      <w:r w:rsidR="002F68EA">
        <w:rPr>
          <w:color w:val="808080" w:themeColor="background1" w:themeShade="80"/>
        </w:rPr>
        <w:t>ould increase the reader’s</w:t>
      </w:r>
      <w:r w:rsidR="00AF7F6B">
        <w:rPr>
          <w:color w:val="808080" w:themeColor="background1" w:themeShade="80"/>
        </w:rPr>
        <w:t xml:space="preserve"> understanding (e.g., technical, uncommon, specific to this policy) in alphabetical order. When a</w:t>
      </w:r>
      <w:r w:rsidR="00F713D3">
        <w:rPr>
          <w:color w:val="808080" w:themeColor="background1" w:themeShade="80"/>
        </w:rPr>
        <w:t xml:space="preserve"> term </w:t>
      </w:r>
      <w:r w:rsidR="00AF7F6B">
        <w:rPr>
          <w:color w:val="808080" w:themeColor="background1" w:themeShade="80"/>
        </w:rPr>
        <w:t xml:space="preserve">is used </w:t>
      </w:r>
      <w:r w:rsidR="00F713D3">
        <w:rPr>
          <w:color w:val="808080" w:themeColor="background1" w:themeShade="80"/>
        </w:rPr>
        <w:t xml:space="preserve">only once, define it </w:t>
      </w:r>
      <w:r w:rsidR="00995101">
        <w:rPr>
          <w:color w:val="808080" w:themeColor="background1" w:themeShade="80"/>
        </w:rPr>
        <w:t>only when used</w:t>
      </w:r>
      <w:r w:rsidR="00AF7F6B">
        <w:rPr>
          <w:color w:val="808080" w:themeColor="background1" w:themeShade="80"/>
        </w:rPr>
        <w:t xml:space="preserve"> and omit it from this section</w:t>
      </w:r>
      <w:r w:rsidRPr="003A5EBD">
        <w:rPr>
          <w:color w:val="808080" w:themeColor="background1" w:themeShade="80"/>
        </w:rPr>
        <w:t>.]</w:t>
      </w:r>
    </w:p>
    <w:p w14:paraId="5047ACED" w14:textId="77777777" w:rsidR="00E77C75" w:rsidRDefault="002E6154" w:rsidP="00CA425F">
      <w:pPr>
        <w:pStyle w:val="Heading2"/>
        <w:ind w:left="720" w:hanging="720"/>
      </w:pPr>
      <w:bookmarkStart w:id="3" w:name="_Toc520452771"/>
      <w:r w:rsidRPr="00D071F5">
        <w:t>Policy</w:t>
      </w:r>
      <w:r w:rsidR="00D071F5" w:rsidRPr="00D071F5">
        <w:t xml:space="preserve"> Text</w:t>
      </w:r>
      <w:bookmarkEnd w:id="3"/>
    </w:p>
    <w:p w14:paraId="68C1EB51" w14:textId="36E37132" w:rsidR="009424B7" w:rsidRPr="00F713D3" w:rsidRDefault="009424B7" w:rsidP="009424B7">
      <w:pPr>
        <w:rPr>
          <w:rFonts w:cs="myriadpro-regular"/>
          <w:bCs w:val="0"/>
          <w:color w:val="808080" w:themeColor="background1" w:themeShade="80"/>
          <w:szCs w:val="20"/>
        </w:rPr>
      </w:pPr>
      <w:r w:rsidRPr="00F713D3">
        <w:rPr>
          <w:rFonts w:cs="myriadpro-regular"/>
          <w:bCs w:val="0"/>
          <w:color w:val="808080" w:themeColor="background1" w:themeShade="80"/>
          <w:szCs w:val="20"/>
        </w:rPr>
        <w:t>[</w:t>
      </w:r>
      <w:r w:rsidR="00995101">
        <w:rPr>
          <w:rFonts w:cs="myriadpro-regular"/>
          <w:bCs w:val="0"/>
          <w:color w:val="808080" w:themeColor="background1" w:themeShade="80"/>
          <w:szCs w:val="20"/>
        </w:rPr>
        <w:t xml:space="preserve">Include </w:t>
      </w:r>
      <w:r w:rsidR="003138A4">
        <w:rPr>
          <w:rFonts w:cs="myriadpro-regular"/>
          <w:bCs w:val="0"/>
          <w:color w:val="808080" w:themeColor="background1" w:themeShade="80"/>
          <w:szCs w:val="20"/>
        </w:rPr>
        <w:t xml:space="preserve">the </w:t>
      </w:r>
      <w:r w:rsidRPr="00F713D3">
        <w:rPr>
          <w:rFonts w:cs="myriadpro-regular"/>
          <w:bCs w:val="0"/>
          <w:color w:val="808080" w:themeColor="background1" w:themeShade="80"/>
          <w:szCs w:val="20"/>
        </w:rPr>
        <w:t xml:space="preserve">main text of the policy </w:t>
      </w:r>
      <w:r w:rsidR="002F68EA">
        <w:rPr>
          <w:rFonts w:cs="myriadpro-regular"/>
          <w:bCs w:val="0"/>
          <w:color w:val="808080" w:themeColor="background1" w:themeShade="80"/>
          <w:szCs w:val="20"/>
        </w:rPr>
        <w:t>that states the governing principles that guides actions</w:t>
      </w:r>
      <w:r w:rsidR="0086656F">
        <w:rPr>
          <w:rFonts w:cs="myriadpro-regular"/>
          <w:bCs w:val="0"/>
          <w:color w:val="808080" w:themeColor="background1" w:themeShade="80"/>
          <w:szCs w:val="20"/>
        </w:rPr>
        <w:t>. Any Procedures should be included in</w:t>
      </w:r>
      <w:r w:rsidRPr="00F713D3">
        <w:rPr>
          <w:rFonts w:cs="myriadpro-regular"/>
          <w:bCs w:val="0"/>
          <w:color w:val="808080" w:themeColor="background1" w:themeShade="80"/>
          <w:szCs w:val="20"/>
        </w:rPr>
        <w:t xml:space="preserve"> Section VI.]</w:t>
      </w:r>
    </w:p>
    <w:p w14:paraId="726D7FDA" w14:textId="77777777" w:rsidR="009424B7" w:rsidRDefault="009424B7" w:rsidP="009424B7">
      <w:pPr>
        <w:pStyle w:val="Heading2"/>
        <w:ind w:left="720" w:hanging="720"/>
      </w:pPr>
      <w:bookmarkStart w:id="4" w:name="_Toc520452772"/>
      <w:r>
        <w:t>COMPLIANCE / RESPONSIBILITIES</w:t>
      </w:r>
      <w:bookmarkEnd w:id="4"/>
    </w:p>
    <w:p w14:paraId="6DCED0F1" w14:textId="7D132242" w:rsidR="009424B7" w:rsidRPr="00714DFE" w:rsidRDefault="009424B7" w:rsidP="009424B7">
      <w:pPr>
        <w:pStyle w:val="ListParagraph"/>
        <w:numPr>
          <w:ilvl w:val="0"/>
          <w:numId w:val="0"/>
        </w:numPr>
        <w:rPr>
          <w:color w:val="808080" w:themeColor="background1" w:themeShade="80"/>
        </w:rPr>
      </w:pPr>
      <w:r w:rsidRPr="00714DFE">
        <w:rPr>
          <w:color w:val="808080" w:themeColor="background1" w:themeShade="80"/>
        </w:rPr>
        <w:t>[List the individual roles</w:t>
      </w:r>
      <w:r w:rsidR="002F68EA">
        <w:rPr>
          <w:color w:val="808080" w:themeColor="background1" w:themeShade="80"/>
        </w:rPr>
        <w:t xml:space="preserve"> by position</w:t>
      </w:r>
      <w:r w:rsidRPr="00714DFE">
        <w:rPr>
          <w:color w:val="808080" w:themeColor="background1" w:themeShade="80"/>
        </w:rPr>
        <w:t xml:space="preserve"> or units</w:t>
      </w:r>
      <w:r w:rsidR="002F68EA">
        <w:rPr>
          <w:color w:val="808080" w:themeColor="background1" w:themeShade="80"/>
        </w:rPr>
        <w:t>/departments/committees</w:t>
      </w:r>
      <w:r w:rsidR="00995101">
        <w:rPr>
          <w:color w:val="808080" w:themeColor="background1" w:themeShade="80"/>
        </w:rPr>
        <w:t xml:space="preserve"> (or Stakeholders)</w:t>
      </w:r>
      <w:r w:rsidRPr="00714DFE">
        <w:rPr>
          <w:color w:val="808080" w:themeColor="background1" w:themeShade="80"/>
        </w:rPr>
        <w:t xml:space="preserve"> </w:t>
      </w:r>
      <w:r w:rsidR="002F68EA">
        <w:rPr>
          <w:color w:val="808080" w:themeColor="background1" w:themeShade="80"/>
        </w:rPr>
        <w:t xml:space="preserve">with required responsibilities or authorities </w:t>
      </w:r>
      <w:r w:rsidRPr="00714DFE">
        <w:rPr>
          <w:color w:val="808080" w:themeColor="background1" w:themeShade="80"/>
        </w:rPr>
        <w:t xml:space="preserve">for instituting or complying with all or some portion of the policy. </w:t>
      </w:r>
    </w:p>
    <w:p w14:paraId="3232AC68" w14:textId="77777777" w:rsidR="009424B7" w:rsidRPr="00714DFE" w:rsidRDefault="009424B7" w:rsidP="009424B7">
      <w:pPr>
        <w:ind w:firstLine="720"/>
        <w:contextualSpacing/>
        <w:rPr>
          <w:color w:val="808080" w:themeColor="background1" w:themeShade="80"/>
        </w:rPr>
      </w:pPr>
      <w:r w:rsidRPr="00714DFE">
        <w:rPr>
          <w:color w:val="808080" w:themeColor="background1" w:themeShade="80"/>
        </w:rPr>
        <w:t>Which position is responsible for implementing and enforcing the policy?</w:t>
      </w:r>
    </w:p>
    <w:p w14:paraId="5D0CD930" w14:textId="77777777" w:rsidR="009424B7" w:rsidRPr="00714DFE" w:rsidRDefault="009424B7" w:rsidP="009424B7">
      <w:pPr>
        <w:ind w:firstLine="720"/>
        <w:contextualSpacing/>
        <w:rPr>
          <w:color w:val="808080" w:themeColor="background1" w:themeShade="80"/>
        </w:rPr>
      </w:pPr>
      <w:r w:rsidRPr="00714DFE">
        <w:rPr>
          <w:color w:val="808080" w:themeColor="background1" w:themeShade="80"/>
        </w:rPr>
        <w:t>Which position is responsible for providing interpretations/clarification?]</w:t>
      </w:r>
    </w:p>
    <w:p w14:paraId="50F4E43F" w14:textId="77777777" w:rsidR="00C57B8B" w:rsidRPr="00F1756C" w:rsidRDefault="00C57B8B" w:rsidP="00D00DDA">
      <w:pPr>
        <w:pStyle w:val="Heading3a"/>
        <w:numPr>
          <w:ilvl w:val="0"/>
          <w:numId w:val="0"/>
        </w:numPr>
        <w:rPr>
          <w:sz w:val="2"/>
        </w:rPr>
      </w:pPr>
    </w:p>
    <w:p w14:paraId="5DE52E9C" w14:textId="77777777" w:rsidR="008B4B6E" w:rsidRDefault="00CC0DDA" w:rsidP="00CA425F">
      <w:pPr>
        <w:pStyle w:val="Heading2"/>
        <w:keepNext/>
        <w:ind w:left="720" w:hanging="720"/>
      </w:pPr>
      <w:bookmarkStart w:id="5" w:name="_Toc520452773"/>
      <w:r w:rsidRPr="007D3CDA">
        <w:t>Procedures</w:t>
      </w:r>
      <w:bookmarkEnd w:id="5"/>
    </w:p>
    <w:p w14:paraId="3C39FBD3" w14:textId="3F190C64" w:rsidR="009424B7" w:rsidRDefault="009424B7" w:rsidP="009424B7">
      <w:pPr>
        <w:rPr>
          <w:color w:val="808080" w:themeColor="background1" w:themeShade="80"/>
        </w:rPr>
      </w:pPr>
      <w:r w:rsidRPr="008336B3">
        <w:rPr>
          <w:color w:val="808080" w:themeColor="background1" w:themeShade="80"/>
        </w:rPr>
        <w:t>[</w:t>
      </w:r>
      <w:r w:rsidR="00EB75CE">
        <w:rPr>
          <w:color w:val="808080" w:themeColor="background1" w:themeShade="80"/>
        </w:rPr>
        <w:t>Clearly describe the</w:t>
      </w:r>
      <w:r w:rsidR="00EB75CE" w:rsidRPr="008336B3">
        <w:rPr>
          <w:color w:val="808080" w:themeColor="background1" w:themeShade="80"/>
        </w:rPr>
        <w:t xml:space="preserve"> </w:t>
      </w:r>
      <w:r w:rsidR="00995101">
        <w:rPr>
          <w:color w:val="808080" w:themeColor="background1" w:themeShade="80"/>
        </w:rPr>
        <w:t>high</w:t>
      </w:r>
      <w:r w:rsidR="0086656F">
        <w:rPr>
          <w:color w:val="808080" w:themeColor="background1" w:themeShade="80"/>
        </w:rPr>
        <w:t>-</w:t>
      </w:r>
      <w:r w:rsidR="00995101">
        <w:rPr>
          <w:color w:val="808080" w:themeColor="background1" w:themeShade="80"/>
        </w:rPr>
        <w:t xml:space="preserve">level required action steps that must be followed by all </w:t>
      </w:r>
      <w:r w:rsidR="00E930B3">
        <w:rPr>
          <w:color w:val="808080" w:themeColor="background1" w:themeShade="80"/>
        </w:rPr>
        <w:t xml:space="preserve">applicable </w:t>
      </w:r>
      <w:r w:rsidR="00995101">
        <w:rPr>
          <w:color w:val="808080" w:themeColor="background1" w:themeShade="80"/>
        </w:rPr>
        <w:t>locations to ensure compliance. Detailed process steps that frequently change</w:t>
      </w:r>
      <w:r w:rsidR="0086656F">
        <w:rPr>
          <w:color w:val="808080" w:themeColor="background1" w:themeShade="80"/>
        </w:rPr>
        <w:t xml:space="preserve"> or</w:t>
      </w:r>
      <w:r w:rsidR="00995101">
        <w:rPr>
          <w:color w:val="808080" w:themeColor="background1" w:themeShade="80"/>
        </w:rPr>
        <w:t xml:space="preserve"> are specific to a particular location should not be included.  Links may be provided to other applicable resources, processes, and </w:t>
      </w:r>
      <w:r w:rsidR="00EB75CE">
        <w:rPr>
          <w:color w:val="808080" w:themeColor="background1" w:themeShade="80"/>
        </w:rPr>
        <w:t>guide</w:t>
      </w:r>
      <w:r w:rsidR="00995101">
        <w:rPr>
          <w:color w:val="808080" w:themeColor="background1" w:themeShade="80"/>
        </w:rPr>
        <w:t>lines.</w:t>
      </w:r>
    </w:p>
    <w:p w14:paraId="177EAFBC" w14:textId="4AA1C77F" w:rsidR="009424B7" w:rsidRDefault="009424B7" w:rsidP="009424B7">
      <w:pPr>
        <w:rPr>
          <w:color w:val="808080" w:themeColor="background1" w:themeShade="80"/>
        </w:rPr>
      </w:pPr>
      <w:r w:rsidRPr="008336B3">
        <w:rPr>
          <w:color w:val="808080" w:themeColor="background1" w:themeShade="80"/>
        </w:rPr>
        <w:t>If there are no procedures, “Not Applicable”</w:t>
      </w:r>
      <w:r w:rsidR="00995101">
        <w:rPr>
          <w:color w:val="808080" w:themeColor="background1" w:themeShade="80"/>
        </w:rPr>
        <w:t xml:space="preserve"> may be included</w:t>
      </w:r>
      <w:r w:rsidRPr="008336B3">
        <w:rPr>
          <w:color w:val="808080" w:themeColor="background1" w:themeShade="80"/>
        </w:rPr>
        <w:t>]</w:t>
      </w:r>
      <w:r>
        <w:rPr>
          <w:color w:val="808080" w:themeColor="background1" w:themeShade="80"/>
        </w:rPr>
        <w:t xml:space="preserve"> </w:t>
      </w:r>
    </w:p>
    <w:p w14:paraId="1E256771" w14:textId="77777777" w:rsidR="00883E28" w:rsidRDefault="00E70560" w:rsidP="00CA425F">
      <w:pPr>
        <w:pStyle w:val="Heading2"/>
        <w:keepNext/>
        <w:ind w:left="720" w:hanging="720"/>
        <w:rPr>
          <w:rFonts w:ascii="arial bold" w:hAnsi="arial bold"/>
        </w:rPr>
      </w:pPr>
      <w:bookmarkStart w:id="6" w:name="_Toc479923917"/>
      <w:bookmarkStart w:id="7" w:name="_Toc520452774"/>
      <w:r w:rsidRPr="007D3CDA">
        <w:rPr>
          <w:rFonts w:ascii="arial bold" w:hAnsi="arial bold"/>
        </w:rPr>
        <w:t>R</w:t>
      </w:r>
      <w:bookmarkEnd w:id="6"/>
      <w:r w:rsidR="00B302CF" w:rsidRPr="007D3CDA">
        <w:rPr>
          <w:rFonts w:ascii="arial bold" w:hAnsi="arial bold"/>
        </w:rPr>
        <w:t>elated Information</w:t>
      </w:r>
      <w:bookmarkEnd w:id="7"/>
    </w:p>
    <w:p w14:paraId="0078B642" w14:textId="1034B5DB" w:rsidR="009424B7" w:rsidRPr="00714DFE" w:rsidRDefault="009424B7" w:rsidP="009424B7">
      <w:pPr>
        <w:rPr>
          <w:color w:val="808080" w:themeColor="background1" w:themeShade="80"/>
        </w:rPr>
      </w:pPr>
      <w:r w:rsidRPr="00714DFE">
        <w:rPr>
          <w:color w:val="808080" w:themeColor="background1" w:themeShade="80"/>
        </w:rPr>
        <w:t>[</w:t>
      </w:r>
      <w:r w:rsidR="0096674D">
        <w:rPr>
          <w:color w:val="808080" w:themeColor="background1" w:themeShade="80"/>
        </w:rPr>
        <w:t>R</w:t>
      </w:r>
      <w:r w:rsidRPr="00714DFE">
        <w:rPr>
          <w:color w:val="808080" w:themeColor="background1" w:themeShade="80"/>
        </w:rPr>
        <w:t xml:space="preserve">eference any other </w:t>
      </w:r>
      <w:r w:rsidR="009951C9">
        <w:rPr>
          <w:color w:val="808080" w:themeColor="background1" w:themeShade="80"/>
        </w:rPr>
        <w:t xml:space="preserve">sources, </w:t>
      </w:r>
      <w:r w:rsidRPr="00714DFE">
        <w:rPr>
          <w:color w:val="808080" w:themeColor="background1" w:themeShade="80"/>
        </w:rPr>
        <w:t>policies</w:t>
      </w:r>
      <w:r w:rsidR="001A5DC3">
        <w:rPr>
          <w:color w:val="808080" w:themeColor="background1" w:themeShade="80"/>
        </w:rPr>
        <w:t xml:space="preserve"> upon which this Policy is based on, such as federal and state laws (e.g.,</w:t>
      </w:r>
      <w:r w:rsidR="001A5DC3" w:rsidRPr="00714DFE">
        <w:rPr>
          <w:color w:val="808080" w:themeColor="background1" w:themeShade="80"/>
        </w:rPr>
        <w:t xml:space="preserve"> California Governor’s Executive Orders)</w:t>
      </w:r>
      <w:r w:rsidR="001A5DC3">
        <w:rPr>
          <w:color w:val="808080" w:themeColor="background1" w:themeShade="80"/>
        </w:rPr>
        <w:t xml:space="preserve">, </w:t>
      </w:r>
      <w:r w:rsidRPr="00714DFE">
        <w:rPr>
          <w:color w:val="808080" w:themeColor="background1" w:themeShade="80"/>
        </w:rPr>
        <w:t>or organizational documents that complement, supplement</w:t>
      </w:r>
      <w:r>
        <w:rPr>
          <w:color w:val="808080" w:themeColor="background1" w:themeShade="80"/>
        </w:rPr>
        <w:t>,</w:t>
      </w:r>
      <w:r w:rsidRPr="00714DFE">
        <w:rPr>
          <w:color w:val="808080" w:themeColor="background1" w:themeShade="80"/>
        </w:rPr>
        <w:t xml:space="preserve"> or help explain provisions within the pol</w:t>
      </w:r>
      <w:r w:rsidR="001A5DC3">
        <w:rPr>
          <w:color w:val="808080" w:themeColor="background1" w:themeShade="80"/>
        </w:rPr>
        <w:t xml:space="preserve">icy (e.g., </w:t>
      </w:r>
      <w:r w:rsidRPr="00714DFE">
        <w:rPr>
          <w:color w:val="808080" w:themeColor="background1" w:themeShade="80"/>
        </w:rPr>
        <w:t xml:space="preserve">guidelines, checklists, standards). </w:t>
      </w:r>
    </w:p>
    <w:p w14:paraId="31F4A4BF" w14:textId="77777777" w:rsidR="009424B7" w:rsidRPr="00714DFE" w:rsidRDefault="009424B7" w:rsidP="009424B7">
      <w:pPr>
        <w:rPr>
          <w:color w:val="808080" w:themeColor="background1" w:themeShade="80"/>
        </w:rPr>
      </w:pPr>
      <w:r w:rsidRPr="00714DFE">
        <w:rPr>
          <w:color w:val="808080" w:themeColor="background1" w:themeShade="80"/>
        </w:rPr>
        <w:t>Place citations in order of relevance / importance to the policy topic.]</w:t>
      </w:r>
    </w:p>
    <w:p w14:paraId="1160F1A8" w14:textId="77777777" w:rsidR="00D13504" w:rsidRDefault="00CA425F" w:rsidP="00F713D3">
      <w:pPr>
        <w:pStyle w:val="Heading2"/>
        <w:keepNext/>
        <w:ind w:left="720" w:hanging="720"/>
        <w:rPr>
          <w:rFonts w:ascii="arial bold" w:hAnsi="arial bold"/>
        </w:rPr>
      </w:pPr>
      <w:bookmarkStart w:id="8" w:name="_Toc520452775"/>
      <w:bookmarkStart w:id="9" w:name="_Toc479923918"/>
      <w:r w:rsidRPr="007D3CDA">
        <w:rPr>
          <w:rFonts w:ascii="arial bold" w:hAnsi="arial bold"/>
        </w:rPr>
        <w:t>Frequently Asked Questions</w:t>
      </w:r>
      <w:bookmarkEnd w:id="8"/>
    </w:p>
    <w:p w14:paraId="4F2376D6" w14:textId="3DA8E428" w:rsidR="009424B7" w:rsidRPr="00714DFE" w:rsidRDefault="009424B7" w:rsidP="00F713D3">
      <w:pPr>
        <w:keepNext/>
        <w:contextualSpacing/>
        <w:rPr>
          <w:color w:val="808080" w:themeColor="background1" w:themeShade="80"/>
        </w:rPr>
      </w:pPr>
      <w:r w:rsidRPr="00714DFE">
        <w:rPr>
          <w:color w:val="808080" w:themeColor="background1" w:themeShade="80"/>
        </w:rPr>
        <w:t>[This section may be useful in assisting policy users to better understand a new</w:t>
      </w:r>
      <w:r w:rsidR="0096674D">
        <w:rPr>
          <w:color w:val="808080" w:themeColor="background1" w:themeShade="80"/>
        </w:rPr>
        <w:t xml:space="preserve"> or revised</w:t>
      </w:r>
      <w:r w:rsidRPr="00714DFE">
        <w:rPr>
          <w:color w:val="808080" w:themeColor="background1" w:themeShade="80"/>
        </w:rPr>
        <w:t xml:space="preserve"> policy.</w:t>
      </w:r>
    </w:p>
    <w:p w14:paraId="1E92C5CD" w14:textId="77777777" w:rsidR="009424B7" w:rsidRPr="00714DFE" w:rsidRDefault="009424B7" w:rsidP="009424B7">
      <w:pPr>
        <w:contextualSpacing/>
        <w:rPr>
          <w:color w:val="808080" w:themeColor="background1" w:themeShade="80"/>
        </w:rPr>
      </w:pPr>
    </w:p>
    <w:p w14:paraId="7FBB015E" w14:textId="329D49FE" w:rsidR="009424B7" w:rsidRPr="00714DFE" w:rsidRDefault="009424B7" w:rsidP="009424B7">
      <w:pPr>
        <w:contextualSpacing/>
        <w:rPr>
          <w:color w:val="808080" w:themeColor="background1" w:themeShade="80"/>
        </w:rPr>
      </w:pPr>
      <w:r w:rsidRPr="00714DFE">
        <w:rPr>
          <w:color w:val="808080" w:themeColor="background1" w:themeShade="80"/>
        </w:rPr>
        <w:lastRenderedPageBreak/>
        <w:t xml:space="preserve">If there are no Frequently Asked Questions, “Not </w:t>
      </w:r>
      <w:r w:rsidR="0096674D">
        <w:rPr>
          <w:color w:val="808080" w:themeColor="background1" w:themeShade="80"/>
        </w:rPr>
        <w:t>A</w:t>
      </w:r>
      <w:r w:rsidRPr="00714DFE">
        <w:rPr>
          <w:color w:val="808080" w:themeColor="background1" w:themeShade="80"/>
        </w:rPr>
        <w:t xml:space="preserve">pplicable” </w:t>
      </w:r>
      <w:r w:rsidR="0096674D">
        <w:rPr>
          <w:color w:val="808080" w:themeColor="background1" w:themeShade="80"/>
        </w:rPr>
        <w:t>may be included</w:t>
      </w:r>
      <w:r w:rsidRPr="00714DFE">
        <w:rPr>
          <w:color w:val="808080" w:themeColor="background1" w:themeShade="80"/>
        </w:rPr>
        <w:t>.]</w:t>
      </w:r>
    </w:p>
    <w:p w14:paraId="44306052" w14:textId="77777777" w:rsidR="00613525" w:rsidRPr="00CA425F" w:rsidRDefault="00CA425F" w:rsidP="00CA425F">
      <w:pPr>
        <w:pStyle w:val="Heading2"/>
        <w:ind w:left="720" w:hanging="720"/>
      </w:pPr>
      <w:bookmarkStart w:id="10" w:name="_Toc520452776"/>
      <w:bookmarkEnd w:id="9"/>
      <w:r w:rsidRPr="007D3CDA">
        <w:t>Revision History</w:t>
      </w:r>
      <w:bookmarkEnd w:id="10"/>
    </w:p>
    <w:p w14:paraId="0EEBF64B" w14:textId="77777777" w:rsidR="00D13504" w:rsidRDefault="00CA425F" w:rsidP="00D13504">
      <w:r>
        <w:t xml:space="preserve">This Policy is also reformatted to meet Web Content Accessibility Guidelines (WCAG) 2.0 </w:t>
      </w:r>
    </w:p>
    <w:p w14:paraId="0D54602F" w14:textId="2D1C2233" w:rsidR="009424B7" w:rsidRPr="00B45540" w:rsidRDefault="009424B7" w:rsidP="009424B7">
      <w:pPr>
        <w:rPr>
          <w:color w:val="808080" w:themeColor="background1" w:themeShade="80"/>
        </w:rPr>
      </w:pPr>
      <w:r w:rsidRPr="00B45540">
        <w:rPr>
          <w:color w:val="808080" w:themeColor="background1" w:themeShade="80"/>
        </w:rPr>
        <w:t xml:space="preserve">[The revision history is a record of changes by date, for the specified policy. </w:t>
      </w:r>
    </w:p>
    <w:p w14:paraId="78FAA2BE" w14:textId="6BD4CEE0" w:rsidR="009424B7" w:rsidRPr="00B45540" w:rsidRDefault="001A5DC3" w:rsidP="009424B7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For</w:t>
      </w:r>
      <w:r w:rsidR="009424B7" w:rsidRPr="00B45540">
        <w:rPr>
          <w:color w:val="808080" w:themeColor="background1" w:themeShade="80"/>
        </w:rPr>
        <w:t xml:space="preserve"> a new policy, indicate that on the first line. If this policy replaces another policy, the revision history briefly identif</w:t>
      </w:r>
      <w:r>
        <w:rPr>
          <w:color w:val="808080" w:themeColor="background1" w:themeShade="80"/>
        </w:rPr>
        <w:t>ies</w:t>
      </w:r>
      <w:r w:rsidR="009424B7" w:rsidRPr="00B45540">
        <w:rPr>
          <w:color w:val="808080" w:themeColor="background1" w:themeShade="80"/>
        </w:rPr>
        <w:t xml:space="preserve"> the title and effective date of the former policy.</w:t>
      </w:r>
    </w:p>
    <w:p w14:paraId="424251A7" w14:textId="5C8BACD7" w:rsidR="009424B7" w:rsidRPr="00B45540" w:rsidRDefault="009424B7" w:rsidP="009424B7">
      <w:pPr>
        <w:rPr>
          <w:color w:val="808080" w:themeColor="background1" w:themeShade="80"/>
        </w:rPr>
      </w:pPr>
      <w:r w:rsidRPr="00B45540">
        <w:rPr>
          <w:color w:val="808080" w:themeColor="background1" w:themeShade="80"/>
        </w:rPr>
        <w:t>For revisions, provide a short (1 or 2 sentence) description of the changes from the previous version of the policy.]</w:t>
      </w:r>
    </w:p>
    <w:p w14:paraId="05434C9D" w14:textId="77777777" w:rsidR="00613525" w:rsidRPr="007D3CDA" w:rsidRDefault="00CA425F" w:rsidP="00CA425F">
      <w:pPr>
        <w:pStyle w:val="Heading2"/>
        <w:ind w:left="720" w:hanging="720"/>
        <w:rPr>
          <w:rFonts w:ascii="arial bold" w:hAnsi="arial bold"/>
        </w:rPr>
      </w:pPr>
      <w:bookmarkStart w:id="11" w:name="_Toc479923919"/>
      <w:r>
        <w:rPr>
          <w:rFonts w:ascii="arial bold" w:hAnsi="arial bold"/>
        </w:rPr>
        <w:t xml:space="preserve"> </w:t>
      </w:r>
      <w:bookmarkStart w:id="12" w:name="_Toc520452777"/>
      <w:bookmarkEnd w:id="11"/>
      <w:r>
        <w:rPr>
          <w:rFonts w:ascii="arial bold" w:hAnsi="arial bold"/>
        </w:rPr>
        <w:t>APPENDI</w:t>
      </w:r>
      <w:bookmarkEnd w:id="12"/>
      <w:r w:rsidR="00F713D3">
        <w:rPr>
          <w:rFonts w:ascii="arial bold" w:hAnsi="arial bold"/>
        </w:rPr>
        <w:t>x</w:t>
      </w:r>
    </w:p>
    <w:p w14:paraId="01DEC774" w14:textId="4840A6DA" w:rsidR="0038506B" w:rsidRPr="009424B7" w:rsidRDefault="009424B7" w:rsidP="00563878">
      <w:pPr>
        <w:pStyle w:val="ListContinue"/>
        <w:rPr>
          <w:color w:val="A6A6A6" w:themeColor="background1" w:themeShade="A6"/>
        </w:rPr>
      </w:pPr>
      <w:r w:rsidRPr="009424B7">
        <w:rPr>
          <w:color w:val="A6A6A6" w:themeColor="background1" w:themeShade="A6"/>
        </w:rPr>
        <w:t xml:space="preserve">[This section is </w:t>
      </w:r>
      <w:r>
        <w:rPr>
          <w:color w:val="A6A6A6" w:themeColor="background1" w:themeShade="A6"/>
        </w:rPr>
        <w:t>OPTIONAL</w:t>
      </w:r>
      <w:r w:rsidRPr="009424B7">
        <w:rPr>
          <w:color w:val="A6A6A6" w:themeColor="background1" w:themeShade="A6"/>
        </w:rPr>
        <w:t>.</w:t>
      </w:r>
      <w:r w:rsidR="0086656F">
        <w:rPr>
          <w:color w:val="A6A6A6" w:themeColor="background1" w:themeShade="A6"/>
        </w:rPr>
        <w:t xml:space="preserve"> </w:t>
      </w:r>
      <w:r w:rsidR="001A5DC3">
        <w:rPr>
          <w:color w:val="A6A6A6" w:themeColor="background1" w:themeShade="A6"/>
        </w:rPr>
        <w:t>Certain supplemental information ca</w:t>
      </w:r>
      <w:r w:rsidR="0086656F">
        <w:rPr>
          <w:color w:val="A6A6A6" w:themeColor="background1" w:themeShade="A6"/>
        </w:rPr>
        <w:t>n</w:t>
      </w:r>
      <w:r w:rsidR="001A5DC3">
        <w:rPr>
          <w:color w:val="A6A6A6" w:themeColor="background1" w:themeShade="A6"/>
        </w:rPr>
        <w:t xml:space="preserve"> be included such as flow charts</w:t>
      </w:r>
      <w:r w:rsidRPr="009424B7">
        <w:rPr>
          <w:color w:val="A6A6A6" w:themeColor="background1" w:themeShade="A6"/>
        </w:rPr>
        <w:t>]</w:t>
      </w:r>
    </w:p>
    <w:sectPr w:rsidR="0038506B" w:rsidRPr="009424B7" w:rsidSect="00563878">
      <w:headerReference w:type="first" r:id="rId22"/>
      <w:footnotePr>
        <w:numRestart w:val="eachSect"/>
      </w:footnotePr>
      <w:type w:val="continuous"/>
      <w:pgSz w:w="12240" w:h="15840"/>
      <w:pgMar w:top="1440" w:right="1440" w:bottom="72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AEC3" w14:textId="77777777" w:rsidR="00A85AAD" w:rsidRDefault="00A85AAD" w:rsidP="00DA153D">
      <w:r>
        <w:separator/>
      </w:r>
    </w:p>
  </w:endnote>
  <w:endnote w:type="continuationSeparator" w:id="0">
    <w:p w14:paraId="2C39F2F6" w14:textId="77777777" w:rsidR="00A85AAD" w:rsidRDefault="00A85AAD" w:rsidP="00DA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179411"/>
      <w:docPartObj>
        <w:docPartGallery w:val="Page Numbers (Bottom of Page)"/>
        <w:docPartUnique/>
      </w:docPartObj>
    </w:sdtPr>
    <w:sdtContent>
      <w:p w14:paraId="7FB17530" w14:textId="77777777" w:rsidR="002F2378" w:rsidRDefault="002F2378" w:rsidP="001B1BCD">
        <w:pPr>
          <w:jc w:val="right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of </w:t>
        </w:r>
        <w:r>
          <w:fldChar w:fldCharType="begin"/>
        </w:r>
        <w:r>
          <w:instrText xml:space="preserve"> NUMPAGES  \# "0" \* Arabic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627795"/>
      <w:docPartObj>
        <w:docPartGallery w:val="Page Numbers (Bottom of Page)"/>
        <w:docPartUnique/>
      </w:docPartObj>
    </w:sdtPr>
    <w:sdtContent>
      <w:sdt>
        <w:sdtPr>
          <w:id w:val="-1749878106"/>
          <w:docPartObj>
            <w:docPartGallery w:val="Page Numbers (Top of Page)"/>
            <w:docPartUnique/>
          </w:docPartObj>
        </w:sdtPr>
        <w:sdtContent>
          <w:p w14:paraId="32313C8C" w14:textId="77777777" w:rsidR="002F2378" w:rsidRPr="005D5C7C" w:rsidRDefault="002F2378">
            <w:pPr>
              <w:jc w:val="right"/>
            </w:pPr>
            <w:r>
              <w:tab/>
            </w:r>
            <w:r>
              <w:tab/>
            </w:r>
            <w:r w:rsidRPr="005D5C7C">
              <w:rPr>
                <w:bCs w:val="0"/>
              </w:rPr>
              <w:fldChar w:fldCharType="begin"/>
            </w:r>
            <w:r w:rsidRPr="005D5C7C">
              <w:instrText xml:space="preserve"> PAGE </w:instrText>
            </w:r>
            <w:r w:rsidRPr="005D5C7C">
              <w:rPr>
                <w:bCs w:val="0"/>
              </w:rPr>
              <w:fldChar w:fldCharType="separate"/>
            </w:r>
            <w:r w:rsidR="00E930B3">
              <w:rPr>
                <w:noProof/>
              </w:rPr>
              <w:t>1</w:t>
            </w:r>
            <w:r w:rsidRPr="005D5C7C">
              <w:rPr>
                <w:bCs w:val="0"/>
              </w:rPr>
              <w:fldChar w:fldCharType="end"/>
            </w:r>
            <w:r w:rsidRPr="005D5C7C">
              <w:t xml:space="preserve"> of </w:t>
            </w:r>
            <w:r w:rsidR="001E5AAB">
              <w:rPr>
                <w:noProof/>
              </w:rPr>
              <w:fldChar w:fldCharType="begin"/>
            </w:r>
            <w:r w:rsidR="001E5AAB">
              <w:rPr>
                <w:noProof/>
              </w:rPr>
              <w:instrText xml:space="preserve"> NUMPAGES  </w:instrText>
            </w:r>
            <w:r w:rsidR="001E5AAB">
              <w:rPr>
                <w:noProof/>
              </w:rPr>
              <w:fldChar w:fldCharType="separate"/>
            </w:r>
            <w:r w:rsidR="00E930B3">
              <w:rPr>
                <w:noProof/>
              </w:rPr>
              <w:t>3</w:t>
            </w:r>
            <w:r w:rsidR="001E5AAB"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235948"/>
      <w:docPartObj>
        <w:docPartGallery w:val="Page Numbers (Bottom of Page)"/>
        <w:docPartUnique/>
      </w:docPartObj>
    </w:sdtPr>
    <w:sdtContent>
      <w:sdt>
        <w:sdtPr>
          <w:id w:val="1724328288"/>
          <w:docPartObj>
            <w:docPartGallery w:val="Page Numbers (Top of Page)"/>
            <w:docPartUnique/>
          </w:docPartObj>
        </w:sdtPr>
        <w:sdtContent>
          <w:p w14:paraId="5BB75C06" w14:textId="77777777" w:rsidR="002F2378" w:rsidRPr="00B14752" w:rsidRDefault="002F2378" w:rsidP="00AC0FC3">
            <w:pPr>
              <w:jc w:val="right"/>
            </w:pPr>
            <w:r w:rsidRPr="00B14752">
              <w:rPr>
                <w:bCs w:val="0"/>
              </w:rPr>
              <w:fldChar w:fldCharType="begin"/>
            </w:r>
            <w:r w:rsidRPr="00B14752">
              <w:instrText xml:space="preserve"> PAGE </w:instrText>
            </w:r>
            <w:r w:rsidRPr="00B14752">
              <w:rPr>
                <w:bCs w:val="0"/>
              </w:rPr>
              <w:fldChar w:fldCharType="separate"/>
            </w:r>
            <w:r w:rsidR="00E930B3">
              <w:rPr>
                <w:noProof/>
              </w:rPr>
              <w:t>3</w:t>
            </w:r>
            <w:r w:rsidRPr="00B14752">
              <w:rPr>
                <w:bCs w:val="0"/>
              </w:rPr>
              <w:fldChar w:fldCharType="end"/>
            </w:r>
            <w:r w:rsidRPr="00B14752">
              <w:t xml:space="preserve"> of </w:t>
            </w:r>
            <w:r w:rsidR="001E5AAB">
              <w:rPr>
                <w:noProof/>
              </w:rPr>
              <w:fldChar w:fldCharType="begin"/>
            </w:r>
            <w:r w:rsidR="001E5AAB">
              <w:rPr>
                <w:noProof/>
              </w:rPr>
              <w:instrText xml:space="preserve"> NUMPAGES  </w:instrText>
            </w:r>
            <w:r w:rsidR="001E5AAB">
              <w:rPr>
                <w:noProof/>
              </w:rPr>
              <w:fldChar w:fldCharType="separate"/>
            </w:r>
            <w:r w:rsidR="00E930B3">
              <w:rPr>
                <w:noProof/>
              </w:rPr>
              <w:t>3</w:t>
            </w:r>
            <w:r w:rsidR="001E5AAB">
              <w:rPr>
                <w:noProof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972753"/>
      <w:docPartObj>
        <w:docPartGallery w:val="Page Numbers (Bottom of Page)"/>
        <w:docPartUnique/>
      </w:docPartObj>
    </w:sdtPr>
    <w:sdtContent>
      <w:sdt>
        <w:sdtPr>
          <w:id w:val="352154422"/>
          <w:docPartObj>
            <w:docPartGallery w:val="Page Numbers (Top of Page)"/>
            <w:docPartUnique/>
          </w:docPartObj>
        </w:sdtPr>
        <w:sdtContent>
          <w:p w14:paraId="6707712C" w14:textId="77777777" w:rsidR="002F2378" w:rsidRPr="00B14752" w:rsidRDefault="002F2378" w:rsidP="002A697C">
            <w:pPr>
              <w:spacing w:before="360" w:after="480"/>
            </w:pPr>
            <w:r w:rsidRPr="00B14752">
              <w:tab/>
            </w:r>
            <w:r w:rsidRPr="00B14752">
              <w:tab/>
            </w:r>
            <w:r w:rsidRPr="00B14752">
              <w:rPr>
                <w:bCs w:val="0"/>
              </w:rPr>
              <w:fldChar w:fldCharType="begin"/>
            </w:r>
            <w:r w:rsidRPr="00B14752">
              <w:instrText xml:space="preserve"> PAGE </w:instrText>
            </w:r>
            <w:r w:rsidRPr="00B14752">
              <w:rPr>
                <w:bCs w:val="0"/>
              </w:rPr>
              <w:fldChar w:fldCharType="separate"/>
            </w:r>
            <w:r w:rsidR="00114C1D">
              <w:rPr>
                <w:noProof/>
              </w:rPr>
              <w:t>49</w:t>
            </w:r>
            <w:r w:rsidRPr="00B14752">
              <w:rPr>
                <w:bCs w:val="0"/>
              </w:rPr>
              <w:fldChar w:fldCharType="end"/>
            </w:r>
            <w:r w:rsidRPr="00B14752">
              <w:t xml:space="preserve"> of </w:t>
            </w:r>
            <w:r w:rsidR="001E5AAB">
              <w:rPr>
                <w:noProof/>
              </w:rPr>
              <w:fldChar w:fldCharType="begin"/>
            </w:r>
            <w:r w:rsidR="001E5AAB">
              <w:rPr>
                <w:noProof/>
              </w:rPr>
              <w:instrText xml:space="preserve"> NUMPAGES  </w:instrText>
            </w:r>
            <w:r w:rsidR="001E5AAB">
              <w:rPr>
                <w:noProof/>
              </w:rPr>
              <w:fldChar w:fldCharType="separate"/>
            </w:r>
            <w:r w:rsidR="00114C1D">
              <w:rPr>
                <w:noProof/>
              </w:rPr>
              <w:t>50</w:t>
            </w:r>
            <w:r w:rsidR="001E5AAB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7613" w14:textId="77777777" w:rsidR="00A85AAD" w:rsidRDefault="00A85AAD" w:rsidP="00DA153D">
      <w:r>
        <w:separator/>
      </w:r>
    </w:p>
  </w:footnote>
  <w:footnote w:type="continuationSeparator" w:id="0">
    <w:p w14:paraId="161DF62D" w14:textId="77777777" w:rsidR="00A85AAD" w:rsidRDefault="00A85AAD" w:rsidP="00DA1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BE81" w14:textId="77777777" w:rsidR="002F2378" w:rsidRDefault="002F2378" w:rsidP="00DA153D">
    <w:pPr>
      <w:rPr>
        <w:b/>
        <w:sz w:val="18"/>
        <w:szCs w:val="18"/>
      </w:rPr>
    </w:pPr>
    <w:r w:rsidRPr="00A23D68">
      <w:rPr>
        <w:b/>
        <w:sz w:val="18"/>
        <w:szCs w:val="18"/>
      </w:rPr>
      <w:t>U</w:t>
    </w:r>
    <w:r>
      <w:rPr>
        <w:b/>
        <w:sz w:val="18"/>
        <w:szCs w:val="18"/>
      </w:rPr>
      <w:t xml:space="preserve">niversity of California </w:t>
    </w:r>
    <w:proofErr w:type="gramStart"/>
    <w:r>
      <w:rPr>
        <w:b/>
        <w:sz w:val="18"/>
        <w:szCs w:val="18"/>
      </w:rPr>
      <w:t xml:space="preserve">–  </w:t>
    </w:r>
    <w:r w:rsidRPr="00A23D68">
      <w:rPr>
        <w:b/>
        <w:sz w:val="18"/>
        <w:szCs w:val="18"/>
      </w:rPr>
      <w:t>Policy</w:t>
    </w:r>
    <w:proofErr w:type="gramEnd"/>
    <w:r w:rsidRPr="00A23D68">
      <w:rPr>
        <w:b/>
        <w:sz w:val="18"/>
        <w:szCs w:val="18"/>
      </w:rPr>
      <w:t xml:space="preserve"> </w:t>
    </w:r>
  </w:p>
  <w:p w14:paraId="65EB1CB9" w14:textId="77777777" w:rsidR="002F2378" w:rsidRPr="00AB2CB4" w:rsidRDefault="002F2378" w:rsidP="00AB2CB4">
    <w:pPr>
      <w:spacing w:before="0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B92" w14:textId="77777777" w:rsidR="002F2378" w:rsidRPr="00A23D68" w:rsidRDefault="002F2378" w:rsidP="00F53B31">
    <w:pPr>
      <w:spacing w:before="480" w:after="240"/>
      <w:rPr>
        <w:b/>
        <w:sz w:val="18"/>
        <w:szCs w:val="18"/>
      </w:rPr>
    </w:pPr>
    <w:r>
      <w:rPr>
        <w:b/>
        <w:noProof/>
        <w:sz w:val="18"/>
        <w:szCs w:val="28"/>
      </w:rPr>
      <w:drawing>
        <wp:anchor distT="0" distB="0" distL="114300" distR="114300" simplePos="0" relativeHeight="251658240" behindDoc="1" locked="0" layoutInCell="1" allowOverlap="1" wp14:anchorId="2F06F886" wp14:editId="73D360AD">
          <wp:simplePos x="0" y="0"/>
          <wp:positionH relativeFrom="column">
            <wp:posOffset>5107940</wp:posOffset>
          </wp:positionH>
          <wp:positionV relativeFrom="paragraph">
            <wp:posOffset>70485</wp:posOffset>
          </wp:positionV>
          <wp:extent cx="974725" cy="981075"/>
          <wp:effectExtent l="0" t="0" r="0" b="9525"/>
          <wp:wrapNone/>
          <wp:docPr id="2" name="Picture 2" descr="The official seal of the University of California" title="The official seal of the University of Califor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capell\My Documents\My Pictures\uc5-5x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</w:rPr>
      <w:t xml:space="preserve">University of California – Policy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3DFA" w14:textId="77777777" w:rsidR="002F2378" w:rsidRPr="00783B7B" w:rsidRDefault="002F2378" w:rsidP="002A697C">
    <w:pPr>
      <w:rPr>
        <w:sz w:val="20"/>
        <w:szCs w:val="20"/>
      </w:rPr>
    </w:pPr>
    <w:r w:rsidRPr="005253B7">
      <w:rPr>
        <w:b/>
        <w:sz w:val="18"/>
        <w:szCs w:val="18"/>
      </w:rPr>
      <w:t>University of California – Policy</w:t>
    </w:r>
    <w:r w:rsidRPr="00783B7B">
      <w:rPr>
        <w:sz w:val="20"/>
        <w:szCs w:val="20"/>
      </w:rPr>
      <w:t xml:space="preserve"> </w:t>
    </w:r>
  </w:p>
  <w:p w14:paraId="1A1D62BC" w14:textId="77777777" w:rsidR="002F2378" w:rsidRDefault="00AF7F6B" w:rsidP="00544EB9">
    <w:pPr>
      <w:spacing w:before="0" w:after="240"/>
    </w:pPr>
    <w:r>
      <w:t xml:space="preserve">Policy Number &amp; </w:t>
    </w:r>
    <w:r w:rsidR="009424B7">
      <w:t>Title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EDF0" w14:textId="77777777" w:rsidR="002F2378" w:rsidRPr="00A23D68" w:rsidRDefault="002F2378" w:rsidP="002A697C">
    <w:r w:rsidRPr="00A23D68">
      <w:t xml:space="preserve">University of California – Policy </w:t>
    </w:r>
    <w:sdt>
      <w:sdtPr>
        <w:alias w:val="Policy Number"/>
        <w:id w:val="-1775695371"/>
        <w:showingPlcHdr/>
        <w:dataBinding w:prefixMappings="xmlns:ns0='http://schemas.microsoft.com/office/2006/metadata/properties' xmlns:ns1='http://www.w3.org/2001/XMLSchema-instance' xmlns:ns2='40671556-2b61-40a2-9c5f-dc536fcd0d47' xmlns:ns3='132a0219-4ae4-41c8-89ff-6b8bc4a2e933' " w:xpath="/ns0:properties[1]/documentManagement[1]/ns2:Policy_x0020_Number[1]" w:storeItemID="{9222E47B-A68B-4AEB-9855-21C912B9D3D2}"/>
        <w:text/>
      </w:sdtPr>
      <w:sdtContent>
        <w:r>
          <w:t xml:space="preserve">     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9F1B" w14:textId="77777777" w:rsidR="002F2378" w:rsidRPr="00A23D68" w:rsidRDefault="002F2378" w:rsidP="00C4397F">
    <w:pPr>
      <w:spacing w:before="480"/>
      <w:rPr>
        <w:b/>
        <w:sz w:val="18"/>
        <w:szCs w:val="18"/>
      </w:rPr>
    </w:pPr>
    <w:r w:rsidRPr="00A23D68">
      <w:rPr>
        <w:b/>
        <w:sz w:val="18"/>
        <w:szCs w:val="18"/>
      </w:rPr>
      <w:t xml:space="preserve">University of California – Policy </w:t>
    </w:r>
    <w:r w:rsidRPr="00A23D68">
      <w:rPr>
        <w:b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DE67456"/>
    <w:lvl w:ilvl="0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6395778"/>
    <w:multiLevelType w:val="multilevel"/>
    <w:tmpl w:val="A34AF9FE"/>
    <w:lvl w:ilvl="0">
      <w:start w:val="1"/>
      <w:numFmt w:val="lowerLetter"/>
      <w:pStyle w:val="List5a"/>
      <w:lvlText w:val="%1)"/>
      <w:lvlJc w:val="left"/>
      <w:pPr>
        <w:ind w:left="180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" w15:restartNumberingAfterBreak="0">
    <w:nsid w:val="06D37432"/>
    <w:multiLevelType w:val="multilevel"/>
    <w:tmpl w:val="1DACA39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F4844"/>
    <w:multiLevelType w:val="multilevel"/>
    <w:tmpl w:val="5F2477FA"/>
    <w:lvl w:ilvl="0">
      <w:start w:val="1"/>
      <w:numFmt w:val="upperRoman"/>
      <w:pStyle w:val="TOC1"/>
      <w:lvlText w:val="%1."/>
      <w:lvlJc w:val="right"/>
      <w:pPr>
        <w:ind w:left="720" w:hanging="360"/>
      </w:pPr>
      <w:rPr>
        <w:rFonts w:ascii="arial bold" w:hAnsi="arial bold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CE60667"/>
    <w:multiLevelType w:val="multilevel"/>
    <w:tmpl w:val="315E6428"/>
    <w:lvl w:ilvl="0">
      <w:start w:val="1"/>
      <w:numFmt w:val="upperRoman"/>
      <w:pStyle w:val="Heading2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67195F"/>
    <w:multiLevelType w:val="multilevel"/>
    <w:tmpl w:val="638C54FE"/>
    <w:lvl w:ilvl="0">
      <w:start w:val="1"/>
      <w:numFmt w:val="decimal"/>
      <w:pStyle w:val="List4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21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55" w:hanging="180"/>
      </w:pPr>
      <w:rPr>
        <w:rFonts w:hint="default"/>
      </w:rPr>
    </w:lvl>
  </w:abstractNum>
  <w:abstractNum w:abstractNumId="6" w15:restartNumberingAfterBreak="0">
    <w:nsid w:val="10DA2A34"/>
    <w:multiLevelType w:val="multilevel"/>
    <w:tmpl w:val="7FAA21E8"/>
    <w:lvl w:ilvl="0">
      <w:start w:val="1"/>
      <w:numFmt w:val="lowerLetter"/>
      <w:pStyle w:val="List3a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136E0A61"/>
    <w:multiLevelType w:val="multilevel"/>
    <w:tmpl w:val="ECCE2E4A"/>
    <w:lvl w:ilvl="0">
      <w:start w:val="1"/>
      <w:numFmt w:val="decimal"/>
      <w:pStyle w:val="List6"/>
      <w:lvlText w:val="%1."/>
      <w:lvlJc w:val="left"/>
      <w:pPr>
        <w:ind w:left="21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8" w15:restartNumberingAfterBreak="0">
    <w:nsid w:val="16F02759"/>
    <w:multiLevelType w:val="hybridMultilevel"/>
    <w:tmpl w:val="2AFC5998"/>
    <w:lvl w:ilvl="0" w:tplc="93E0868C">
      <w:start w:val="1"/>
      <w:numFmt w:val="upperLetter"/>
      <w:pStyle w:val="TOC2"/>
      <w:lvlText w:val="%1."/>
      <w:lvlJc w:val="left"/>
      <w:pPr>
        <w:ind w:left="1584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19A574AD"/>
    <w:multiLevelType w:val="hybridMultilevel"/>
    <w:tmpl w:val="855ECE86"/>
    <w:lvl w:ilvl="0" w:tplc="8A60EBA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D7CA0"/>
    <w:multiLevelType w:val="multilevel"/>
    <w:tmpl w:val="4EB26200"/>
    <w:lvl w:ilvl="0">
      <w:start w:val="1"/>
      <w:numFmt w:val="lowerRoman"/>
      <w:pStyle w:val="Heading6a"/>
      <w:lvlText w:val="%1."/>
      <w:lvlJc w:val="left"/>
      <w:pPr>
        <w:ind w:left="1440" w:hanging="360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1" w15:restartNumberingAfterBreak="0">
    <w:nsid w:val="1F105506"/>
    <w:multiLevelType w:val="multilevel"/>
    <w:tmpl w:val="92EAABA8"/>
    <w:styleLink w:val="ListLevel4"/>
    <w:lvl w:ilvl="0">
      <w:start w:val="1"/>
      <w:numFmt w:val="lowerRoman"/>
      <w:lvlText w:val="%1."/>
      <w:lvlJc w:val="left"/>
      <w:pPr>
        <w:ind w:left="21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3B046FD"/>
    <w:multiLevelType w:val="multilevel"/>
    <w:tmpl w:val="8DC06B10"/>
    <w:lvl w:ilvl="0">
      <w:start w:val="1"/>
      <w:numFmt w:val="upperLetter"/>
      <w:pStyle w:val="List1c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1373EDF"/>
    <w:multiLevelType w:val="multilevel"/>
    <w:tmpl w:val="8BD27690"/>
    <w:lvl w:ilvl="0">
      <w:start w:val="1"/>
      <w:numFmt w:val="lowerLetter"/>
      <w:pStyle w:val="Heading5b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32871108"/>
    <w:multiLevelType w:val="hybridMultilevel"/>
    <w:tmpl w:val="B9E63A9C"/>
    <w:lvl w:ilvl="0" w:tplc="D4AA2690">
      <w:start w:val="1"/>
      <w:numFmt w:val="lowerLetter"/>
      <w:pStyle w:val="Heading5a"/>
      <w:lvlText w:val="%1."/>
      <w:lvlJc w:val="left"/>
      <w:pPr>
        <w:ind w:left="1440" w:hanging="36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71409F"/>
    <w:multiLevelType w:val="multilevel"/>
    <w:tmpl w:val="5C6C128A"/>
    <w:lvl w:ilvl="0">
      <w:start w:val="1"/>
      <w:numFmt w:val="lowerLetter"/>
      <w:pStyle w:val="List4a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6" w15:restartNumberingAfterBreak="0">
    <w:nsid w:val="346A0391"/>
    <w:multiLevelType w:val="hybridMultilevel"/>
    <w:tmpl w:val="0A84E2B4"/>
    <w:lvl w:ilvl="0" w:tplc="E36C3D0C">
      <w:start w:val="1"/>
      <w:numFmt w:val="lowerRoman"/>
      <w:pStyle w:val="List4b"/>
      <w:lvlText w:val="%1."/>
      <w:lvlJc w:val="right"/>
      <w:pPr>
        <w:ind w:left="1800" w:hanging="360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E541A0"/>
    <w:multiLevelType w:val="multilevel"/>
    <w:tmpl w:val="CA36025A"/>
    <w:lvl w:ilvl="0">
      <w:start w:val="1"/>
      <w:numFmt w:val="decimal"/>
      <w:pStyle w:val="List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F9D2D55"/>
    <w:multiLevelType w:val="multilevel"/>
    <w:tmpl w:val="11984B78"/>
    <w:lvl w:ilvl="0">
      <w:start w:val="1"/>
      <w:numFmt w:val="lowerRoman"/>
      <w:pStyle w:val="Heading7b"/>
      <w:lvlText w:val="%1."/>
      <w:lvlJc w:val="left"/>
      <w:pPr>
        <w:ind w:left="1800" w:hanging="360"/>
      </w:pPr>
      <w:rPr>
        <w:rFonts w:cs="Times New Roman" w:hint="default"/>
        <w:b w:val="0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9" w15:restartNumberingAfterBreak="0">
    <w:nsid w:val="4EEE45F8"/>
    <w:multiLevelType w:val="multilevel"/>
    <w:tmpl w:val="2E885B94"/>
    <w:lvl w:ilvl="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CA394E"/>
    <w:multiLevelType w:val="multilevel"/>
    <w:tmpl w:val="5718CB48"/>
    <w:lvl w:ilvl="0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1" w15:restartNumberingAfterBreak="0">
    <w:nsid w:val="50824B98"/>
    <w:multiLevelType w:val="hybridMultilevel"/>
    <w:tmpl w:val="EF9E2FE6"/>
    <w:lvl w:ilvl="0" w:tplc="7E40E24A">
      <w:start w:val="1"/>
      <w:numFmt w:val="decimal"/>
      <w:pStyle w:val="Heading4c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0F76533"/>
    <w:multiLevelType w:val="hybridMultilevel"/>
    <w:tmpl w:val="DA629460"/>
    <w:lvl w:ilvl="0" w:tplc="8754052C">
      <w:start w:val="1"/>
      <w:numFmt w:val="upperLetter"/>
      <w:pStyle w:val="Heading3a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B3281"/>
    <w:multiLevelType w:val="hybridMultilevel"/>
    <w:tmpl w:val="925A0B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C9F0C4D"/>
    <w:multiLevelType w:val="hybridMultilevel"/>
    <w:tmpl w:val="1018DAC4"/>
    <w:lvl w:ilvl="0" w:tplc="4A24989C">
      <w:start w:val="1"/>
      <w:numFmt w:val="upperLetter"/>
      <w:pStyle w:val="Heading3b"/>
      <w:lvlText w:val="%1."/>
      <w:lvlJc w:val="left"/>
      <w:pPr>
        <w:ind w:left="1080" w:hanging="360"/>
      </w:pPr>
      <w:rPr>
        <w:rFonts w:ascii="Arial Rounded MT Bold" w:hAnsi="Arial Rounded MT Bold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09399D"/>
    <w:multiLevelType w:val="multilevel"/>
    <w:tmpl w:val="D3F26A08"/>
    <w:lvl w:ilvl="0">
      <w:start w:val="1"/>
      <w:numFmt w:val="lowerRoman"/>
      <w:pStyle w:val="List3b"/>
      <w:lvlText w:val="%1."/>
      <w:lvlJc w:val="right"/>
      <w:pPr>
        <w:ind w:left="1080" w:hanging="360"/>
      </w:pPr>
      <w:rPr>
        <w:rFonts w:ascii="Arial" w:hAnsi="Arial" w:hint="default"/>
        <w:b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6" w15:restartNumberingAfterBreak="0">
    <w:nsid w:val="60B41405"/>
    <w:multiLevelType w:val="hybridMultilevel"/>
    <w:tmpl w:val="7B3AC8AC"/>
    <w:lvl w:ilvl="0" w:tplc="8C1ECA5C">
      <w:start w:val="1"/>
      <w:numFmt w:val="bullet"/>
      <w:pStyle w:val="ListBullet6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60F30CB1"/>
    <w:multiLevelType w:val="multilevel"/>
    <w:tmpl w:val="05EA3E5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633F309B"/>
    <w:multiLevelType w:val="multilevel"/>
    <w:tmpl w:val="04D0F774"/>
    <w:lvl w:ilvl="0">
      <w:start w:val="1"/>
      <w:numFmt w:val="decimal"/>
      <w:pStyle w:val="Heading4b"/>
      <w:lvlText w:val="%1."/>
      <w:lvlJc w:val="left"/>
      <w:pPr>
        <w:ind w:left="720" w:hanging="360"/>
      </w:pPr>
      <w:rPr>
        <w:rFonts w:ascii="arial bold" w:hAnsi="arial bold" w:cs="Arial" w:hint="default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9" w15:restartNumberingAfterBreak="0">
    <w:nsid w:val="640E2B4F"/>
    <w:multiLevelType w:val="hybridMultilevel"/>
    <w:tmpl w:val="62D2AAB4"/>
    <w:lvl w:ilvl="0" w:tplc="2196F132">
      <w:start w:val="1"/>
      <w:numFmt w:val="bullet"/>
      <w:pStyle w:val="ListBullet7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0" w15:restartNumberingAfterBreak="0">
    <w:nsid w:val="69373E53"/>
    <w:multiLevelType w:val="multilevel"/>
    <w:tmpl w:val="EE04918E"/>
    <w:lvl w:ilvl="0">
      <w:start w:val="1"/>
      <w:numFmt w:val="decimal"/>
      <w:pStyle w:val="List2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283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75" w:hanging="180"/>
      </w:pPr>
      <w:rPr>
        <w:rFonts w:hint="default"/>
      </w:rPr>
    </w:lvl>
  </w:abstractNum>
  <w:abstractNum w:abstractNumId="31" w15:restartNumberingAfterBreak="0">
    <w:nsid w:val="69B0507A"/>
    <w:multiLevelType w:val="multilevel"/>
    <w:tmpl w:val="594A06F0"/>
    <w:lvl w:ilvl="0">
      <w:start w:val="1"/>
      <w:numFmt w:val="decimal"/>
      <w:pStyle w:val="List5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2" w15:restartNumberingAfterBreak="0">
    <w:nsid w:val="6C6C2C29"/>
    <w:multiLevelType w:val="multilevel"/>
    <w:tmpl w:val="3768222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3" w15:restartNumberingAfterBreak="0">
    <w:nsid w:val="6E86564A"/>
    <w:multiLevelType w:val="hybridMultilevel"/>
    <w:tmpl w:val="49F21C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3272C0"/>
    <w:multiLevelType w:val="multilevel"/>
    <w:tmpl w:val="4F1E927E"/>
    <w:lvl w:ilvl="0">
      <w:start w:val="1"/>
      <w:numFmt w:val="decimal"/>
      <w:pStyle w:val="List3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17B44C8"/>
    <w:multiLevelType w:val="hybridMultilevel"/>
    <w:tmpl w:val="7D1ADEF4"/>
    <w:lvl w:ilvl="0" w:tplc="5B32EF9A">
      <w:start w:val="1"/>
      <w:numFmt w:val="bullet"/>
      <w:pStyle w:val="ListBullet4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39F5967"/>
    <w:multiLevelType w:val="hybridMultilevel"/>
    <w:tmpl w:val="0A9C71B6"/>
    <w:lvl w:ilvl="0" w:tplc="60621CAA">
      <w:start w:val="1"/>
      <w:numFmt w:val="bullet"/>
      <w:pStyle w:val="ListBullet4a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7222070"/>
    <w:multiLevelType w:val="hybridMultilevel"/>
    <w:tmpl w:val="1FB85268"/>
    <w:lvl w:ilvl="0" w:tplc="55C49BF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35483"/>
    <w:multiLevelType w:val="hybridMultilevel"/>
    <w:tmpl w:val="6A98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02E08"/>
    <w:multiLevelType w:val="multilevel"/>
    <w:tmpl w:val="C8B68A6C"/>
    <w:lvl w:ilvl="0">
      <w:start w:val="1"/>
      <w:numFmt w:val="lowerLetter"/>
      <w:pStyle w:val="List2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0" w15:restartNumberingAfterBreak="0">
    <w:nsid w:val="7FB51963"/>
    <w:multiLevelType w:val="hybridMultilevel"/>
    <w:tmpl w:val="6220F37E"/>
    <w:lvl w:ilvl="0" w:tplc="E74CFE7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612135">
    <w:abstractNumId w:val="4"/>
  </w:num>
  <w:num w:numId="2" w16cid:durableId="554662870">
    <w:abstractNumId w:val="4"/>
  </w:num>
  <w:num w:numId="3" w16cid:durableId="1300064447">
    <w:abstractNumId w:val="27"/>
  </w:num>
  <w:num w:numId="4" w16cid:durableId="381491329">
    <w:abstractNumId w:val="3"/>
  </w:num>
  <w:num w:numId="5" w16cid:durableId="627316975">
    <w:abstractNumId w:val="8"/>
  </w:num>
  <w:num w:numId="6" w16cid:durableId="554975855">
    <w:abstractNumId w:val="5"/>
  </w:num>
  <w:num w:numId="7" w16cid:durableId="30346706">
    <w:abstractNumId w:val="30"/>
  </w:num>
  <w:num w:numId="8" w16cid:durableId="199173517">
    <w:abstractNumId w:val="15"/>
  </w:num>
  <w:num w:numId="9" w16cid:durableId="1392922222">
    <w:abstractNumId w:val="31"/>
  </w:num>
  <w:num w:numId="10" w16cid:durableId="1346397828">
    <w:abstractNumId w:val="7"/>
  </w:num>
  <w:num w:numId="11" w16cid:durableId="813713937">
    <w:abstractNumId w:val="1"/>
  </w:num>
  <w:num w:numId="12" w16cid:durableId="1938948346">
    <w:abstractNumId w:val="37"/>
  </w:num>
  <w:num w:numId="13" w16cid:durableId="1093428520">
    <w:abstractNumId w:val="19"/>
  </w:num>
  <w:num w:numId="14" w16cid:durableId="410734049">
    <w:abstractNumId w:val="21"/>
  </w:num>
  <w:num w:numId="15" w16cid:durableId="487288090">
    <w:abstractNumId w:val="0"/>
  </w:num>
  <w:num w:numId="16" w16cid:durableId="967707300">
    <w:abstractNumId w:val="2"/>
  </w:num>
  <w:num w:numId="17" w16cid:durableId="896403917">
    <w:abstractNumId w:val="34"/>
  </w:num>
  <w:num w:numId="18" w16cid:durableId="873275040">
    <w:abstractNumId w:val="35"/>
  </w:num>
  <w:num w:numId="19" w16cid:durableId="452217739">
    <w:abstractNumId w:val="26"/>
  </w:num>
  <w:num w:numId="20" w16cid:durableId="683284953">
    <w:abstractNumId w:val="29"/>
  </w:num>
  <w:num w:numId="21" w16cid:durableId="1189176498">
    <w:abstractNumId w:val="11"/>
  </w:num>
  <w:num w:numId="22" w16cid:durableId="156113781">
    <w:abstractNumId w:val="24"/>
  </w:num>
  <w:num w:numId="23" w16cid:durableId="1930887911">
    <w:abstractNumId w:val="20"/>
  </w:num>
  <w:num w:numId="24" w16cid:durableId="1700668410">
    <w:abstractNumId w:val="14"/>
  </w:num>
  <w:num w:numId="25" w16cid:durableId="957683804">
    <w:abstractNumId w:val="17"/>
  </w:num>
  <w:num w:numId="26" w16cid:durableId="99763767">
    <w:abstractNumId w:val="10"/>
  </w:num>
  <w:num w:numId="27" w16cid:durableId="735980424">
    <w:abstractNumId w:val="39"/>
  </w:num>
  <w:num w:numId="28" w16cid:durableId="824395330">
    <w:abstractNumId w:val="6"/>
  </w:num>
  <w:num w:numId="29" w16cid:durableId="236328104">
    <w:abstractNumId w:val="25"/>
  </w:num>
  <w:num w:numId="30" w16cid:durableId="2024819456">
    <w:abstractNumId w:val="16"/>
  </w:num>
  <w:num w:numId="31" w16cid:durableId="2035420751">
    <w:abstractNumId w:val="40"/>
  </w:num>
  <w:num w:numId="32" w16cid:durableId="740640146">
    <w:abstractNumId w:val="38"/>
  </w:num>
  <w:num w:numId="33" w16cid:durableId="618609097">
    <w:abstractNumId w:val="33"/>
  </w:num>
  <w:num w:numId="34" w16cid:durableId="1133252407">
    <w:abstractNumId w:val="23"/>
  </w:num>
  <w:num w:numId="35" w16cid:durableId="810946691">
    <w:abstractNumId w:val="18"/>
  </w:num>
  <w:num w:numId="36" w16cid:durableId="1784228123">
    <w:abstractNumId w:val="36"/>
  </w:num>
  <w:num w:numId="37" w16cid:durableId="10835245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15283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30964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07558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3796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13026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05839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96878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88254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17287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0278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15830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1563431">
    <w:abstractNumId w:val="12"/>
  </w:num>
  <w:num w:numId="50" w16cid:durableId="1883859167">
    <w:abstractNumId w:val="28"/>
  </w:num>
  <w:num w:numId="51" w16cid:durableId="1673870919">
    <w:abstractNumId w:val="13"/>
  </w:num>
  <w:num w:numId="52" w16cid:durableId="4470883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007742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490394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525025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984644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15072766">
    <w:abstractNumId w:val="22"/>
  </w:num>
  <w:num w:numId="58" w16cid:durableId="1299066222">
    <w:abstractNumId w:val="22"/>
    <w:lvlOverride w:ilvl="0">
      <w:startOverride w:val="1"/>
    </w:lvlOverride>
  </w:num>
  <w:num w:numId="59" w16cid:durableId="12438342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387776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76584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045205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212787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169030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728385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169673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72199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258940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484839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297259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262974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77545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3768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57944061">
    <w:abstractNumId w:val="9"/>
  </w:num>
  <w:num w:numId="75" w16cid:durableId="817653407">
    <w:abstractNumId w:val="3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B2"/>
    <w:rsid w:val="00000642"/>
    <w:rsid w:val="000008F7"/>
    <w:rsid w:val="000009B4"/>
    <w:rsid w:val="00001890"/>
    <w:rsid w:val="00002FA4"/>
    <w:rsid w:val="00003150"/>
    <w:rsid w:val="00003F8A"/>
    <w:rsid w:val="00005786"/>
    <w:rsid w:val="00006A0B"/>
    <w:rsid w:val="00006DDD"/>
    <w:rsid w:val="00006EFB"/>
    <w:rsid w:val="00007706"/>
    <w:rsid w:val="00007F73"/>
    <w:rsid w:val="0001211F"/>
    <w:rsid w:val="00013121"/>
    <w:rsid w:val="00013F8E"/>
    <w:rsid w:val="000147D6"/>
    <w:rsid w:val="00014D4E"/>
    <w:rsid w:val="000160EA"/>
    <w:rsid w:val="00017902"/>
    <w:rsid w:val="00020D21"/>
    <w:rsid w:val="0002107E"/>
    <w:rsid w:val="00021A54"/>
    <w:rsid w:val="00022C7F"/>
    <w:rsid w:val="00025212"/>
    <w:rsid w:val="000268DE"/>
    <w:rsid w:val="00027434"/>
    <w:rsid w:val="00027440"/>
    <w:rsid w:val="000308E7"/>
    <w:rsid w:val="00030AF5"/>
    <w:rsid w:val="00031212"/>
    <w:rsid w:val="0003173D"/>
    <w:rsid w:val="00032E70"/>
    <w:rsid w:val="00035330"/>
    <w:rsid w:val="00035DDA"/>
    <w:rsid w:val="000376CE"/>
    <w:rsid w:val="000413C9"/>
    <w:rsid w:val="00041B25"/>
    <w:rsid w:val="000421ED"/>
    <w:rsid w:val="000427D2"/>
    <w:rsid w:val="00042F28"/>
    <w:rsid w:val="000438DF"/>
    <w:rsid w:val="000450F3"/>
    <w:rsid w:val="0004654B"/>
    <w:rsid w:val="00047DEA"/>
    <w:rsid w:val="0005038C"/>
    <w:rsid w:val="00050CBF"/>
    <w:rsid w:val="00051C33"/>
    <w:rsid w:val="0005364A"/>
    <w:rsid w:val="0005485E"/>
    <w:rsid w:val="00054CDE"/>
    <w:rsid w:val="00054F8A"/>
    <w:rsid w:val="0005542A"/>
    <w:rsid w:val="00055808"/>
    <w:rsid w:val="0005707F"/>
    <w:rsid w:val="00057275"/>
    <w:rsid w:val="00057521"/>
    <w:rsid w:val="00057E8B"/>
    <w:rsid w:val="00060A98"/>
    <w:rsid w:val="00065E70"/>
    <w:rsid w:val="00066497"/>
    <w:rsid w:val="000704BD"/>
    <w:rsid w:val="0007149D"/>
    <w:rsid w:val="00073958"/>
    <w:rsid w:val="00073A26"/>
    <w:rsid w:val="00075903"/>
    <w:rsid w:val="000769DD"/>
    <w:rsid w:val="000779EB"/>
    <w:rsid w:val="00080DA7"/>
    <w:rsid w:val="000835C4"/>
    <w:rsid w:val="00083918"/>
    <w:rsid w:val="00086582"/>
    <w:rsid w:val="00086C64"/>
    <w:rsid w:val="00086DF8"/>
    <w:rsid w:val="000870CD"/>
    <w:rsid w:val="000873DF"/>
    <w:rsid w:val="000909CA"/>
    <w:rsid w:val="000935A9"/>
    <w:rsid w:val="00096094"/>
    <w:rsid w:val="0009667C"/>
    <w:rsid w:val="000A000D"/>
    <w:rsid w:val="000A06E1"/>
    <w:rsid w:val="000A1600"/>
    <w:rsid w:val="000A268F"/>
    <w:rsid w:val="000A3DBF"/>
    <w:rsid w:val="000A3F5D"/>
    <w:rsid w:val="000A4D1B"/>
    <w:rsid w:val="000A4FBC"/>
    <w:rsid w:val="000A50B6"/>
    <w:rsid w:val="000A5AC7"/>
    <w:rsid w:val="000A5B22"/>
    <w:rsid w:val="000A6870"/>
    <w:rsid w:val="000A707E"/>
    <w:rsid w:val="000A741D"/>
    <w:rsid w:val="000A74A7"/>
    <w:rsid w:val="000A7867"/>
    <w:rsid w:val="000B0915"/>
    <w:rsid w:val="000B1B0C"/>
    <w:rsid w:val="000B2109"/>
    <w:rsid w:val="000B26ED"/>
    <w:rsid w:val="000B3B67"/>
    <w:rsid w:val="000B43AC"/>
    <w:rsid w:val="000B45FB"/>
    <w:rsid w:val="000B59C5"/>
    <w:rsid w:val="000B5A75"/>
    <w:rsid w:val="000B5FEA"/>
    <w:rsid w:val="000B6EA5"/>
    <w:rsid w:val="000C0E56"/>
    <w:rsid w:val="000C1276"/>
    <w:rsid w:val="000C2CDF"/>
    <w:rsid w:val="000C34EA"/>
    <w:rsid w:val="000C3539"/>
    <w:rsid w:val="000C37FF"/>
    <w:rsid w:val="000C3B93"/>
    <w:rsid w:val="000C3D4F"/>
    <w:rsid w:val="000C687E"/>
    <w:rsid w:val="000C6D02"/>
    <w:rsid w:val="000C739C"/>
    <w:rsid w:val="000C7840"/>
    <w:rsid w:val="000C79AF"/>
    <w:rsid w:val="000D1014"/>
    <w:rsid w:val="000D22C4"/>
    <w:rsid w:val="000D2B05"/>
    <w:rsid w:val="000D33DA"/>
    <w:rsid w:val="000D3E3F"/>
    <w:rsid w:val="000D3FAD"/>
    <w:rsid w:val="000D5A8A"/>
    <w:rsid w:val="000D7750"/>
    <w:rsid w:val="000E04E4"/>
    <w:rsid w:val="000E22EA"/>
    <w:rsid w:val="000E2458"/>
    <w:rsid w:val="000E2FEB"/>
    <w:rsid w:val="000E4DA3"/>
    <w:rsid w:val="000E4FFF"/>
    <w:rsid w:val="000E508C"/>
    <w:rsid w:val="000E6167"/>
    <w:rsid w:val="000E65A2"/>
    <w:rsid w:val="000F057F"/>
    <w:rsid w:val="000F0CAC"/>
    <w:rsid w:val="000F1097"/>
    <w:rsid w:val="000F13C0"/>
    <w:rsid w:val="000F248F"/>
    <w:rsid w:val="000F3210"/>
    <w:rsid w:val="000F438F"/>
    <w:rsid w:val="000F481A"/>
    <w:rsid w:val="000F4F45"/>
    <w:rsid w:val="000F5CFE"/>
    <w:rsid w:val="000F67FB"/>
    <w:rsid w:val="00100897"/>
    <w:rsid w:val="0010113C"/>
    <w:rsid w:val="00102ED2"/>
    <w:rsid w:val="00104466"/>
    <w:rsid w:val="00104BB3"/>
    <w:rsid w:val="00104E4B"/>
    <w:rsid w:val="0011126B"/>
    <w:rsid w:val="001120D7"/>
    <w:rsid w:val="0011264C"/>
    <w:rsid w:val="00113541"/>
    <w:rsid w:val="00114C1D"/>
    <w:rsid w:val="00114EEC"/>
    <w:rsid w:val="001155FC"/>
    <w:rsid w:val="00116E07"/>
    <w:rsid w:val="00117386"/>
    <w:rsid w:val="00117674"/>
    <w:rsid w:val="00117857"/>
    <w:rsid w:val="00117971"/>
    <w:rsid w:val="00122401"/>
    <w:rsid w:val="00122C0E"/>
    <w:rsid w:val="00123343"/>
    <w:rsid w:val="00124621"/>
    <w:rsid w:val="001247B2"/>
    <w:rsid w:val="00124802"/>
    <w:rsid w:val="001249B9"/>
    <w:rsid w:val="00125CB9"/>
    <w:rsid w:val="001265EA"/>
    <w:rsid w:val="0012697D"/>
    <w:rsid w:val="00130B40"/>
    <w:rsid w:val="001312BD"/>
    <w:rsid w:val="00131676"/>
    <w:rsid w:val="00131FA1"/>
    <w:rsid w:val="001321A3"/>
    <w:rsid w:val="00132D02"/>
    <w:rsid w:val="0013357E"/>
    <w:rsid w:val="00133D5A"/>
    <w:rsid w:val="00134E90"/>
    <w:rsid w:val="0013513A"/>
    <w:rsid w:val="00135C94"/>
    <w:rsid w:val="0013621C"/>
    <w:rsid w:val="00136D70"/>
    <w:rsid w:val="00142EDE"/>
    <w:rsid w:val="00143053"/>
    <w:rsid w:val="00144DBE"/>
    <w:rsid w:val="00146658"/>
    <w:rsid w:val="00147A20"/>
    <w:rsid w:val="001500C5"/>
    <w:rsid w:val="00150A72"/>
    <w:rsid w:val="001518EE"/>
    <w:rsid w:val="00151CD9"/>
    <w:rsid w:val="001522A1"/>
    <w:rsid w:val="00152AAE"/>
    <w:rsid w:val="001534AC"/>
    <w:rsid w:val="001546C6"/>
    <w:rsid w:val="00154E5F"/>
    <w:rsid w:val="00157104"/>
    <w:rsid w:val="00160012"/>
    <w:rsid w:val="001604E6"/>
    <w:rsid w:val="001615A2"/>
    <w:rsid w:val="001626FC"/>
    <w:rsid w:val="00166197"/>
    <w:rsid w:val="00166250"/>
    <w:rsid w:val="0016774D"/>
    <w:rsid w:val="001712CF"/>
    <w:rsid w:val="00171308"/>
    <w:rsid w:val="00171351"/>
    <w:rsid w:val="0017169B"/>
    <w:rsid w:val="001749B0"/>
    <w:rsid w:val="0018126C"/>
    <w:rsid w:val="0018183B"/>
    <w:rsid w:val="00181881"/>
    <w:rsid w:val="00183398"/>
    <w:rsid w:val="001835B0"/>
    <w:rsid w:val="0018449C"/>
    <w:rsid w:val="00184787"/>
    <w:rsid w:val="001850F0"/>
    <w:rsid w:val="001860E7"/>
    <w:rsid w:val="00187441"/>
    <w:rsid w:val="00187B4E"/>
    <w:rsid w:val="001907BD"/>
    <w:rsid w:val="00190B1A"/>
    <w:rsid w:val="00190BB7"/>
    <w:rsid w:val="00190E2D"/>
    <w:rsid w:val="00190F36"/>
    <w:rsid w:val="001914A9"/>
    <w:rsid w:val="00192834"/>
    <w:rsid w:val="00194CBD"/>
    <w:rsid w:val="00194F59"/>
    <w:rsid w:val="00196352"/>
    <w:rsid w:val="00196698"/>
    <w:rsid w:val="00197761"/>
    <w:rsid w:val="00197F91"/>
    <w:rsid w:val="001A114F"/>
    <w:rsid w:val="001A1646"/>
    <w:rsid w:val="001A1690"/>
    <w:rsid w:val="001A210B"/>
    <w:rsid w:val="001A2C45"/>
    <w:rsid w:val="001A326B"/>
    <w:rsid w:val="001A5DC3"/>
    <w:rsid w:val="001A7760"/>
    <w:rsid w:val="001A7EB1"/>
    <w:rsid w:val="001B03B3"/>
    <w:rsid w:val="001B0A42"/>
    <w:rsid w:val="001B1BCD"/>
    <w:rsid w:val="001B2232"/>
    <w:rsid w:val="001B3387"/>
    <w:rsid w:val="001B3AF0"/>
    <w:rsid w:val="001B7650"/>
    <w:rsid w:val="001C0322"/>
    <w:rsid w:val="001C0A63"/>
    <w:rsid w:val="001C13A2"/>
    <w:rsid w:val="001C18A2"/>
    <w:rsid w:val="001C1B92"/>
    <w:rsid w:val="001C1CD2"/>
    <w:rsid w:val="001C23CB"/>
    <w:rsid w:val="001C25C6"/>
    <w:rsid w:val="001C3775"/>
    <w:rsid w:val="001C4405"/>
    <w:rsid w:val="001C57C2"/>
    <w:rsid w:val="001C6A2C"/>
    <w:rsid w:val="001C707C"/>
    <w:rsid w:val="001C7A53"/>
    <w:rsid w:val="001D0CAD"/>
    <w:rsid w:val="001D11D1"/>
    <w:rsid w:val="001D196A"/>
    <w:rsid w:val="001D2B86"/>
    <w:rsid w:val="001D2FB2"/>
    <w:rsid w:val="001D3A39"/>
    <w:rsid w:val="001D3D06"/>
    <w:rsid w:val="001D4267"/>
    <w:rsid w:val="001D49F7"/>
    <w:rsid w:val="001D4B3B"/>
    <w:rsid w:val="001D5DCF"/>
    <w:rsid w:val="001D7194"/>
    <w:rsid w:val="001D7BD6"/>
    <w:rsid w:val="001E0BA3"/>
    <w:rsid w:val="001E2255"/>
    <w:rsid w:val="001E3556"/>
    <w:rsid w:val="001E3884"/>
    <w:rsid w:val="001E5878"/>
    <w:rsid w:val="001E59E3"/>
    <w:rsid w:val="001E5AAB"/>
    <w:rsid w:val="001E6E6F"/>
    <w:rsid w:val="001E7BF3"/>
    <w:rsid w:val="001F1E4B"/>
    <w:rsid w:val="001F215C"/>
    <w:rsid w:val="001F2F56"/>
    <w:rsid w:val="001F39D6"/>
    <w:rsid w:val="001F4422"/>
    <w:rsid w:val="00201A5B"/>
    <w:rsid w:val="002020F1"/>
    <w:rsid w:val="0020354F"/>
    <w:rsid w:val="00204D92"/>
    <w:rsid w:val="0020624E"/>
    <w:rsid w:val="002065DA"/>
    <w:rsid w:val="0020689A"/>
    <w:rsid w:val="002103D8"/>
    <w:rsid w:val="0021137D"/>
    <w:rsid w:val="00211764"/>
    <w:rsid w:val="002121FE"/>
    <w:rsid w:val="002135E6"/>
    <w:rsid w:val="00213AEE"/>
    <w:rsid w:val="00214941"/>
    <w:rsid w:val="0021498F"/>
    <w:rsid w:val="002149A6"/>
    <w:rsid w:val="00215607"/>
    <w:rsid w:val="00215CAB"/>
    <w:rsid w:val="00217B72"/>
    <w:rsid w:val="00221732"/>
    <w:rsid w:val="00222704"/>
    <w:rsid w:val="00223257"/>
    <w:rsid w:val="00223A10"/>
    <w:rsid w:val="00223F44"/>
    <w:rsid w:val="0022414F"/>
    <w:rsid w:val="00226229"/>
    <w:rsid w:val="0022670B"/>
    <w:rsid w:val="002277E0"/>
    <w:rsid w:val="00227C7D"/>
    <w:rsid w:val="00227E8E"/>
    <w:rsid w:val="00230B29"/>
    <w:rsid w:val="00231CD4"/>
    <w:rsid w:val="00231E33"/>
    <w:rsid w:val="00231FFD"/>
    <w:rsid w:val="002338A6"/>
    <w:rsid w:val="00233D72"/>
    <w:rsid w:val="00234B7E"/>
    <w:rsid w:val="00235931"/>
    <w:rsid w:val="00235F9E"/>
    <w:rsid w:val="00236795"/>
    <w:rsid w:val="00236C2C"/>
    <w:rsid w:val="00242499"/>
    <w:rsid w:val="00242C4E"/>
    <w:rsid w:val="00242F36"/>
    <w:rsid w:val="00245939"/>
    <w:rsid w:val="00245D39"/>
    <w:rsid w:val="00245F35"/>
    <w:rsid w:val="00246822"/>
    <w:rsid w:val="0024716A"/>
    <w:rsid w:val="00250542"/>
    <w:rsid w:val="00250D28"/>
    <w:rsid w:val="0025292D"/>
    <w:rsid w:val="00252DDB"/>
    <w:rsid w:val="0025302B"/>
    <w:rsid w:val="00253D9D"/>
    <w:rsid w:val="00254539"/>
    <w:rsid w:val="002549D8"/>
    <w:rsid w:val="00254D2F"/>
    <w:rsid w:val="0025681A"/>
    <w:rsid w:val="00257A68"/>
    <w:rsid w:val="0026030D"/>
    <w:rsid w:val="00260315"/>
    <w:rsid w:val="00260744"/>
    <w:rsid w:val="0026145C"/>
    <w:rsid w:val="0026187C"/>
    <w:rsid w:val="00261B62"/>
    <w:rsid w:val="00263415"/>
    <w:rsid w:val="002645CF"/>
    <w:rsid w:val="002656F1"/>
    <w:rsid w:val="00265A81"/>
    <w:rsid w:val="00270A46"/>
    <w:rsid w:val="002722CF"/>
    <w:rsid w:val="00272567"/>
    <w:rsid w:val="00273773"/>
    <w:rsid w:val="002738B9"/>
    <w:rsid w:val="00276436"/>
    <w:rsid w:val="00276D3E"/>
    <w:rsid w:val="0028002C"/>
    <w:rsid w:val="002805FE"/>
    <w:rsid w:val="00281B1A"/>
    <w:rsid w:val="00281E1D"/>
    <w:rsid w:val="0028247D"/>
    <w:rsid w:val="00282B35"/>
    <w:rsid w:val="002830B9"/>
    <w:rsid w:val="0028330D"/>
    <w:rsid w:val="00283870"/>
    <w:rsid w:val="00285214"/>
    <w:rsid w:val="0028588E"/>
    <w:rsid w:val="00285BC2"/>
    <w:rsid w:val="00285EF4"/>
    <w:rsid w:val="00286EE3"/>
    <w:rsid w:val="00287DF8"/>
    <w:rsid w:val="00291A51"/>
    <w:rsid w:val="0029550A"/>
    <w:rsid w:val="002957EF"/>
    <w:rsid w:val="00295911"/>
    <w:rsid w:val="00295ADE"/>
    <w:rsid w:val="002A2269"/>
    <w:rsid w:val="002A4705"/>
    <w:rsid w:val="002A54D7"/>
    <w:rsid w:val="002A577C"/>
    <w:rsid w:val="002A5C60"/>
    <w:rsid w:val="002A689B"/>
    <w:rsid w:val="002A697C"/>
    <w:rsid w:val="002A6EDD"/>
    <w:rsid w:val="002B079B"/>
    <w:rsid w:val="002B0CF8"/>
    <w:rsid w:val="002B177E"/>
    <w:rsid w:val="002B33AD"/>
    <w:rsid w:val="002B47C5"/>
    <w:rsid w:val="002B5AFB"/>
    <w:rsid w:val="002B6468"/>
    <w:rsid w:val="002B67DE"/>
    <w:rsid w:val="002B787D"/>
    <w:rsid w:val="002C0334"/>
    <w:rsid w:val="002C1FBD"/>
    <w:rsid w:val="002C219D"/>
    <w:rsid w:val="002C3728"/>
    <w:rsid w:val="002C44CE"/>
    <w:rsid w:val="002C73BA"/>
    <w:rsid w:val="002D05C0"/>
    <w:rsid w:val="002D09F8"/>
    <w:rsid w:val="002D1E46"/>
    <w:rsid w:val="002D2AFA"/>
    <w:rsid w:val="002D2C4C"/>
    <w:rsid w:val="002D35EA"/>
    <w:rsid w:val="002D3BA3"/>
    <w:rsid w:val="002D4464"/>
    <w:rsid w:val="002D447E"/>
    <w:rsid w:val="002D4767"/>
    <w:rsid w:val="002D5969"/>
    <w:rsid w:val="002D7718"/>
    <w:rsid w:val="002D7A5B"/>
    <w:rsid w:val="002E1E2E"/>
    <w:rsid w:val="002E1EEF"/>
    <w:rsid w:val="002E2E86"/>
    <w:rsid w:val="002E3190"/>
    <w:rsid w:val="002E3407"/>
    <w:rsid w:val="002E356C"/>
    <w:rsid w:val="002E3663"/>
    <w:rsid w:val="002E4292"/>
    <w:rsid w:val="002E4D9C"/>
    <w:rsid w:val="002E523C"/>
    <w:rsid w:val="002E6154"/>
    <w:rsid w:val="002E6169"/>
    <w:rsid w:val="002E61E1"/>
    <w:rsid w:val="002E7B67"/>
    <w:rsid w:val="002E7C3A"/>
    <w:rsid w:val="002E7D82"/>
    <w:rsid w:val="002F15C5"/>
    <w:rsid w:val="002F1AC9"/>
    <w:rsid w:val="002F2378"/>
    <w:rsid w:val="002F3E00"/>
    <w:rsid w:val="002F58E1"/>
    <w:rsid w:val="002F619B"/>
    <w:rsid w:val="002F6287"/>
    <w:rsid w:val="002F6508"/>
    <w:rsid w:val="002F68EA"/>
    <w:rsid w:val="002F6C28"/>
    <w:rsid w:val="003020A9"/>
    <w:rsid w:val="003020F7"/>
    <w:rsid w:val="003042E3"/>
    <w:rsid w:val="0030450E"/>
    <w:rsid w:val="003055F4"/>
    <w:rsid w:val="003063DC"/>
    <w:rsid w:val="0031299A"/>
    <w:rsid w:val="003138A4"/>
    <w:rsid w:val="00314CF2"/>
    <w:rsid w:val="003157F9"/>
    <w:rsid w:val="003166F2"/>
    <w:rsid w:val="003169B3"/>
    <w:rsid w:val="00317A4F"/>
    <w:rsid w:val="00321D60"/>
    <w:rsid w:val="00321E0D"/>
    <w:rsid w:val="0032310C"/>
    <w:rsid w:val="00324096"/>
    <w:rsid w:val="00324912"/>
    <w:rsid w:val="00325070"/>
    <w:rsid w:val="00325409"/>
    <w:rsid w:val="003269B6"/>
    <w:rsid w:val="00330ECE"/>
    <w:rsid w:val="0033177B"/>
    <w:rsid w:val="00331C0E"/>
    <w:rsid w:val="0033394F"/>
    <w:rsid w:val="00333DE5"/>
    <w:rsid w:val="0033413A"/>
    <w:rsid w:val="003349AF"/>
    <w:rsid w:val="00334CA5"/>
    <w:rsid w:val="00334E09"/>
    <w:rsid w:val="003364A8"/>
    <w:rsid w:val="0033695A"/>
    <w:rsid w:val="00336EAC"/>
    <w:rsid w:val="00336EAE"/>
    <w:rsid w:val="0033780D"/>
    <w:rsid w:val="003516C2"/>
    <w:rsid w:val="00351A78"/>
    <w:rsid w:val="0035213A"/>
    <w:rsid w:val="00353187"/>
    <w:rsid w:val="003533D9"/>
    <w:rsid w:val="0035421C"/>
    <w:rsid w:val="003543CC"/>
    <w:rsid w:val="00354BDA"/>
    <w:rsid w:val="00355FDA"/>
    <w:rsid w:val="00357E15"/>
    <w:rsid w:val="003601F5"/>
    <w:rsid w:val="00360223"/>
    <w:rsid w:val="003615A5"/>
    <w:rsid w:val="00361A5D"/>
    <w:rsid w:val="003625D4"/>
    <w:rsid w:val="00363898"/>
    <w:rsid w:val="003638B8"/>
    <w:rsid w:val="003648ED"/>
    <w:rsid w:val="00364B35"/>
    <w:rsid w:val="00366B96"/>
    <w:rsid w:val="00366CF2"/>
    <w:rsid w:val="00367C36"/>
    <w:rsid w:val="0037126B"/>
    <w:rsid w:val="00372BD0"/>
    <w:rsid w:val="00373C83"/>
    <w:rsid w:val="003741D5"/>
    <w:rsid w:val="003747CF"/>
    <w:rsid w:val="0038073A"/>
    <w:rsid w:val="00381177"/>
    <w:rsid w:val="0038174B"/>
    <w:rsid w:val="00382224"/>
    <w:rsid w:val="00382356"/>
    <w:rsid w:val="00382931"/>
    <w:rsid w:val="003839C9"/>
    <w:rsid w:val="00384692"/>
    <w:rsid w:val="0038506B"/>
    <w:rsid w:val="00387146"/>
    <w:rsid w:val="00387FED"/>
    <w:rsid w:val="00390E53"/>
    <w:rsid w:val="00392D8D"/>
    <w:rsid w:val="00393147"/>
    <w:rsid w:val="00393422"/>
    <w:rsid w:val="0039425E"/>
    <w:rsid w:val="00397338"/>
    <w:rsid w:val="003A1D61"/>
    <w:rsid w:val="003A358D"/>
    <w:rsid w:val="003A3DE8"/>
    <w:rsid w:val="003A4745"/>
    <w:rsid w:val="003A7731"/>
    <w:rsid w:val="003B2E3D"/>
    <w:rsid w:val="003B2FC4"/>
    <w:rsid w:val="003B4E82"/>
    <w:rsid w:val="003B536F"/>
    <w:rsid w:val="003B542D"/>
    <w:rsid w:val="003B64C7"/>
    <w:rsid w:val="003C0634"/>
    <w:rsid w:val="003C0882"/>
    <w:rsid w:val="003C102A"/>
    <w:rsid w:val="003C15EE"/>
    <w:rsid w:val="003C39BA"/>
    <w:rsid w:val="003C39E1"/>
    <w:rsid w:val="003C40D0"/>
    <w:rsid w:val="003C72EB"/>
    <w:rsid w:val="003D1561"/>
    <w:rsid w:val="003D18F2"/>
    <w:rsid w:val="003D1EDB"/>
    <w:rsid w:val="003D270A"/>
    <w:rsid w:val="003D39F7"/>
    <w:rsid w:val="003D699F"/>
    <w:rsid w:val="003E03D2"/>
    <w:rsid w:val="003E077F"/>
    <w:rsid w:val="003E0A9A"/>
    <w:rsid w:val="003E0FE9"/>
    <w:rsid w:val="003E2878"/>
    <w:rsid w:val="003E2880"/>
    <w:rsid w:val="003E2C14"/>
    <w:rsid w:val="003E3705"/>
    <w:rsid w:val="003E4579"/>
    <w:rsid w:val="003E4EC4"/>
    <w:rsid w:val="003E56C9"/>
    <w:rsid w:val="003F046B"/>
    <w:rsid w:val="003F0921"/>
    <w:rsid w:val="003F160D"/>
    <w:rsid w:val="003F4277"/>
    <w:rsid w:val="003F449F"/>
    <w:rsid w:val="003F77E9"/>
    <w:rsid w:val="003F7D59"/>
    <w:rsid w:val="00400019"/>
    <w:rsid w:val="004002BC"/>
    <w:rsid w:val="00401095"/>
    <w:rsid w:val="00402AD3"/>
    <w:rsid w:val="00402B0E"/>
    <w:rsid w:val="00402DE0"/>
    <w:rsid w:val="00402E15"/>
    <w:rsid w:val="00403573"/>
    <w:rsid w:val="00403A11"/>
    <w:rsid w:val="004050A8"/>
    <w:rsid w:val="0040528E"/>
    <w:rsid w:val="0040575F"/>
    <w:rsid w:val="0040607F"/>
    <w:rsid w:val="004063B9"/>
    <w:rsid w:val="0040664E"/>
    <w:rsid w:val="00407A79"/>
    <w:rsid w:val="00410085"/>
    <w:rsid w:val="004112EA"/>
    <w:rsid w:val="00411DE6"/>
    <w:rsid w:val="004128BD"/>
    <w:rsid w:val="00412F87"/>
    <w:rsid w:val="00413737"/>
    <w:rsid w:val="00414141"/>
    <w:rsid w:val="004142C8"/>
    <w:rsid w:val="004146CF"/>
    <w:rsid w:val="00415201"/>
    <w:rsid w:val="004160F9"/>
    <w:rsid w:val="00416E15"/>
    <w:rsid w:val="0041704C"/>
    <w:rsid w:val="00420548"/>
    <w:rsid w:val="004219F9"/>
    <w:rsid w:val="0042241D"/>
    <w:rsid w:val="0042340A"/>
    <w:rsid w:val="00423F9C"/>
    <w:rsid w:val="004240FE"/>
    <w:rsid w:val="00424604"/>
    <w:rsid w:val="0042516E"/>
    <w:rsid w:val="00425E82"/>
    <w:rsid w:val="00426A82"/>
    <w:rsid w:val="00427BAA"/>
    <w:rsid w:val="00427EA0"/>
    <w:rsid w:val="0043066D"/>
    <w:rsid w:val="00430E39"/>
    <w:rsid w:val="00431767"/>
    <w:rsid w:val="0043203D"/>
    <w:rsid w:val="0043569B"/>
    <w:rsid w:val="00436BA6"/>
    <w:rsid w:val="0043712F"/>
    <w:rsid w:val="004403DB"/>
    <w:rsid w:val="00440FFF"/>
    <w:rsid w:val="0044117F"/>
    <w:rsid w:val="00441BF6"/>
    <w:rsid w:val="0044232C"/>
    <w:rsid w:val="00445C27"/>
    <w:rsid w:val="00446F56"/>
    <w:rsid w:val="00450A7A"/>
    <w:rsid w:val="004526E1"/>
    <w:rsid w:val="00452BA7"/>
    <w:rsid w:val="00455777"/>
    <w:rsid w:val="00457882"/>
    <w:rsid w:val="00461282"/>
    <w:rsid w:val="0046246F"/>
    <w:rsid w:val="0046377F"/>
    <w:rsid w:val="004647E5"/>
    <w:rsid w:val="00467620"/>
    <w:rsid w:val="00467CF8"/>
    <w:rsid w:val="00467E4E"/>
    <w:rsid w:val="0047007D"/>
    <w:rsid w:val="00470543"/>
    <w:rsid w:val="0047144C"/>
    <w:rsid w:val="00471FCC"/>
    <w:rsid w:val="0047228E"/>
    <w:rsid w:val="00472A7E"/>
    <w:rsid w:val="00472E97"/>
    <w:rsid w:val="004736C6"/>
    <w:rsid w:val="0047388F"/>
    <w:rsid w:val="00474E79"/>
    <w:rsid w:val="00476157"/>
    <w:rsid w:val="004766F6"/>
    <w:rsid w:val="004778D4"/>
    <w:rsid w:val="00477B2D"/>
    <w:rsid w:val="00480138"/>
    <w:rsid w:val="0048111C"/>
    <w:rsid w:val="004816C9"/>
    <w:rsid w:val="00484656"/>
    <w:rsid w:val="00485D3B"/>
    <w:rsid w:val="004879F0"/>
    <w:rsid w:val="00492562"/>
    <w:rsid w:val="00495707"/>
    <w:rsid w:val="0049751E"/>
    <w:rsid w:val="0049794E"/>
    <w:rsid w:val="004A10D7"/>
    <w:rsid w:val="004A1982"/>
    <w:rsid w:val="004A23CF"/>
    <w:rsid w:val="004A318E"/>
    <w:rsid w:val="004A365D"/>
    <w:rsid w:val="004A37A1"/>
    <w:rsid w:val="004A5EA9"/>
    <w:rsid w:val="004A63F7"/>
    <w:rsid w:val="004A656E"/>
    <w:rsid w:val="004A7286"/>
    <w:rsid w:val="004A7CF6"/>
    <w:rsid w:val="004A7EEC"/>
    <w:rsid w:val="004B1180"/>
    <w:rsid w:val="004B200E"/>
    <w:rsid w:val="004B3520"/>
    <w:rsid w:val="004B3753"/>
    <w:rsid w:val="004B3888"/>
    <w:rsid w:val="004B39CE"/>
    <w:rsid w:val="004B45B9"/>
    <w:rsid w:val="004B5108"/>
    <w:rsid w:val="004B5ACB"/>
    <w:rsid w:val="004B6ABE"/>
    <w:rsid w:val="004B6B10"/>
    <w:rsid w:val="004B770C"/>
    <w:rsid w:val="004B772B"/>
    <w:rsid w:val="004B7B0F"/>
    <w:rsid w:val="004C0B2E"/>
    <w:rsid w:val="004C19E8"/>
    <w:rsid w:val="004C2354"/>
    <w:rsid w:val="004C3416"/>
    <w:rsid w:val="004C3776"/>
    <w:rsid w:val="004C7568"/>
    <w:rsid w:val="004C7DE6"/>
    <w:rsid w:val="004D064C"/>
    <w:rsid w:val="004D1152"/>
    <w:rsid w:val="004D161C"/>
    <w:rsid w:val="004D1EB6"/>
    <w:rsid w:val="004D24F1"/>
    <w:rsid w:val="004D2BAC"/>
    <w:rsid w:val="004D3EB7"/>
    <w:rsid w:val="004D5D41"/>
    <w:rsid w:val="004D5DA4"/>
    <w:rsid w:val="004D6886"/>
    <w:rsid w:val="004D734C"/>
    <w:rsid w:val="004E0C1C"/>
    <w:rsid w:val="004E0FA5"/>
    <w:rsid w:val="004E327D"/>
    <w:rsid w:val="004E55B7"/>
    <w:rsid w:val="004E5D97"/>
    <w:rsid w:val="004E65E3"/>
    <w:rsid w:val="004E72F8"/>
    <w:rsid w:val="004E7731"/>
    <w:rsid w:val="004E7D2A"/>
    <w:rsid w:val="004F2533"/>
    <w:rsid w:val="004F25FE"/>
    <w:rsid w:val="004F266C"/>
    <w:rsid w:val="004F2D31"/>
    <w:rsid w:val="004F39F3"/>
    <w:rsid w:val="004F40B9"/>
    <w:rsid w:val="004F4305"/>
    <w:rsid w:val="004F430A"/>
    <w:rsid w:val="004F4797"/>
    <w:rsid w:val="004F5256"/>
    <w:rsid w:val="004F5F91"/>
    <w:rsid w:val="004F7777"/>
    <w:rsid w:val="005005F7"/>
    <w:rsid w:val="00501C3D"/>
    <w:rsid w:val="00502893"/>
    <w:rsid w:val="00503742"/>
    <w:rsid w:val="00503B92"/>
    <w:rsid w:val="00507B6E"/>
    <w:rsid w:val="00510521"/>
    <w:rsid w:val="00513F29"/>
    <w:rsid w:val="005148DB"/>
    <w:rsid w:val="00515876"/>
    <w:rsid w:val="005177C8"/>
    <w:rsid w:val="00517FC1"/>
    <w:rsid w:val="005200CB"/>
    <w:rsid w:val="0052141A"/>
    <w:rsid w:val="0052192E"/>
    <w:rsid w:val="00522C14"/>
    <w:rsid w:val="00522C7E"/>
    <w:rsid w:val="005237C3"/>
    <w:rsid w:val="0052448E"/>
    <w:rsid w:val="00524CBB"/>
    <w:rsid w:val="005253B7"/>
    <w:rsid w:val="0052647B"/>
    <w:rsid w:val="00526E8F"/>
    <w:rsid w:val="0052778F"/>
    <w:rsid w:val="00531DF4"/>
    <w:rsid w:val="0053298D"/>
    <w:rsid w:val="00532B0D"/>
    <w:rsid w:val="0053460F"/>
    <w:rsid w:val="00534954"/>
    <w:rsid w:val="0053616E"/>
    <w:rsid w:val="00536928"/>
    <w:rsid w:val="0054060E"/>
    <w:rsid w:val="00540739"/>
    <w:rsid w:val="00541A8D"/>
    <w:rsid w:val="00542AA8"/>
    <w:rsid w:val="005434AD"/>
    <w:rsid w:val="0054470A"/>
    <w:rsid w:val="00544EB9"/>
    <w:rsid w:val="0054531E"/>
    <w:rsid w:val="00550C1B"/>
    <w:rsid w:val="0055148B"/>
    <w:rsid w:val="00551E4E"/>
    <w:rsid w:val="00551EA6"/>
    <w:rsid w:val="00552A5F"/>
    <w:rsid w:val="00552F6A"/>
    <w:rsid w:val="0055410A"/>
    <w:rsid w:val="00555045"/>
    <w:rsid w:val="005552B2"/>
    <w:rsid w:val="005566FD"/>
    <w:rsid w:val="00556999"/>
    <w:rsid w:val="00556A3E"/>
    <w:rsid w:val="00557F80"/>
    <w:rsid w:val="005607AA"/>
    <w:rsid w:val="00562997"/>
    <w:rsid w:val="00563878"/>
    <w:rsid w:val="00563AEB"/>
    <w:rsid w:val="00563C7F"/>
    <w:rsid w:val="00564BE0"/>
    <w:rsid w:val="0056511B"/>
    <w:rsid w:val="00566304"/>
    <w:rsid w:val="00567248"/>
    <w:rsid w:val="005674CF"/>
    <w:rsid w:val="00567685"/>
    <w:rsid w:val="005713FF"/>
    <w:rsid w:val="0057202A"/>
    <w:rsid w:val="005723AF"/>
    <w:rsid w:val="005730B6"/>
    <w:rsid w:val="005733F0"/>
    <w:rsid w:val="005733F9"/>
    <w:rsid w:val="00576B2A"/>
    <w:rsid w:val="005770F9"/>
    <w:rsid w:val="005776A4"/>
    <w:rsid w:val="00577B1E"/>
    <w:rsid w:val="00577D98"/>
    <w:rsid w:val="005800B2"/>
    <w:rsid w:val="00580A98"/>
    <w:rsid w:val="00580E32"/>
    <w:rsid w:val="00581351"/>
    <w:rsid w:val="0058177D"/>
    <w:rsid w:val="00582374"/>
    <w:rsid w:val="00583740"/>
    <w:rsid w:val="00585320"/>
    <w:rsid w:val="00585464"/>
    <w:rsid w:val="00585F1E"/>
    <w:rsid w:val="0058639C"/>
    <w:rsid w:val="005877E0"/>
    <w:rsid w:val="0058787A"/>
    <w:rsid w:val="00587EDB"/>
    <w:rsid w:val="00590B89"/>
    <w:rsid w:val="00593A5A"/>
    <w:rsid w:val="00593AEB"/>
    <w:rsid w:val="005946CF"/>
    <w:rsid w:val="005948F6"/>
    <w:rsid w:val="00595E04"/>
    <w:rsid w:val="00595EBA"/>
    <w:rsid w:val="00596439"/>
    <w:rsid w:val="00597D13"/>
    <w:rsid w:val="005A0BC3"/>
    <w:rsid w:val="005A163F"/>
    <w:rsid w:val="005A1B1B"/>
    <w:rsid w:val="005A2F0F"/>
    <w:rsid w:val="005A4000"/>
    <w:rsid w:val="005A44D9"/>
    <w:rsid w:val="005A4B36"/>
    <w:rsid w:val="005A5726"/>
    <w:rsid w:val="005A60DB"/>
    <w:rsid w:val="005A61DC"/>
    <w:rsid w:val="005B0BF2"/>
    <w:rsid w:val="005B10A6"/>
    <w:rsid w:val="005B12BF"/>
    <w:rsid w:val="005B190F"/>
    <w:rsid w:val="005B1F7A"/>
    <w:rsid w:val="005B22EC"/>
    <w:rsid w:val="005B3025"/>
    <w:rsid w:val="005B4AEA"/>
    <w:rsid w:val="005B51C0"/>
    <w:rsid w:val="005B5BD2"/>
    <w:rsid w:val="005B62E8"/>
    <w:rsid w:val="005B67BD"/>
    <w:rsid w:val="005B7299"/>
    <w:rsid w:val="005C25B2"/>
    <w:rsid w:val="005C2EB1"/>
    <w:rsid w:val="005C458F"/>
    <w:rsid w:val="005C529F"/>
    <w:rsid w:val="005C77CA"/>
    <w:rsid w:val="005D124B"/>
    <w:rsid w:val="005D13EA"/>
    <w:rsid w:val="005D197A"/>
    <w:rsid w:val="005D2905"/>
    <w:rsid w:val="005D33A0"/>
    <w:rsid w:val="005D3993"/>
    <w:rsid w:val="005D3F4C"/>
    <w:rsid w:val="005D44C8"/>
    <w:rsid w:val="005D51DC"/>
    <w:rsid w:val="005D5C7C"/>
    <w:rsid w:val="005D5D59"/>
    <w:rsid w:val="005D7F30"/>
    <w:rsid w:val="005E0EBD"/>
    <w:rsid w:val="005E1B02"/>
    <w:rsid w:val="005E29EF"/>
    <w:rsid w:val="005E2A7D"/>
    <w:rsid w:val="005E37AF"/>
    <w:rsid w:val="005E38B4"/>
    <w:rsid w:val="005E3DB5"/>
    <w:rsid w:val="005E4C89"/>
    <w:rsid w:val="005E5688"/>
    <w:rsid w:val="005E5A06"/>
    <w:rsid w:val="005E5E24"/>
    <w:rsid w:val="005E6783"/>
    <w:rsid w:val="005E73CB"/>
    <w:rsid w:val="005E7AD3"/>
    <w:rsid w:val="005F0261"/>
    <w:rsid w:val="005F2A49"/>
    <w:rsid w:val="005F348E"/>
    <w:rsid w:val="005F45C1"/>
    <w:rsid w:val="005F54CC"/>
    <w:rsid w:val="005F6106"/>
    <w:rsid w:val="005F7BBB"/>
    <w:rsid w:val="006014C2"/>
    <w:rsid w:val="006022DC"/>
    <w:rsid w:val="00602F3E"/>
    <w:rsid w:val="00604F20"/>
    <w:rsid w:val="00605148"/>
    <w:rsid w:val="00605175"/>
    <w:rsid w:val="00606958"/>
    <w:rsid w:val="006078E4"/>
    <w:rsid w:val="0061125D"/>
    <w:rsid w:val="00612010"/>
    <w:rsid w:val="00613525"/>
    <w:rsid w:val="00613D51"/>
    <w:rsid w:val="00614D40"/>
    <w:rsid w:val="00616A3C"/>
    <w:rsid w:val="00616AE0"/>
    <w:rsid w:val="00616F77"/>
    <w:rsid w:val="0061748A"/>
    <w:rsid w:val="0062080F"/>
    <w:rsid w:val="00621D7B"/>
    <w:rsid w:val="006227B7"/>
    <w:rsid w:val="00622E5C"/>
    <w:rsid w:val="00625ACF"/>
    <w:rsid w:val="0062729C"/>
    <w:rsid w:val="00630DED"/>
    <w:rsid w:val="00632140"/>
    <w:rsid w:val="00632397"/>
    <w:rsid w:val="0063366F"/>
    <w:rsid w:val="00634922"/>
    <w:rsid w:val="00634CCD"/>
    <w:rsid w:val="00635676"/>
    <w:rsid w:val="006357F2"/>
    <w:rsid w:val="00635F8A"/>
    <w:rsid w:val="006433B6"/>
    <w:rsid w:val="00643BAA"/>
    <w:rsid w:val="0064471B"/>
    <w:rsid w:val="00645FD5"/>
    <w:rsid w:val="00647BDA"/>
    <w:rsid w:val="00651C51"/>
    <w:rsid w:val="00651DDE"/>
    <w:rsid w:val="00652AAE"/>
    <w:rsid w:val="00653256"/>
    <w:rsid w:val="00653B57"/>
    <w:rsid w:val="00653C1B"/>
    <w:rsid w:val="00654A27"/>
    <w:rsid w:val="00654ECB"/>
    <w:rsid w:val="00655281"/>
    <w:rsid w:val="00656758"/>
    <w:rsid w:val="006569A4"/>
    <w:rsid w:val="0066094C"/>
    <w:rsid w:val="00661EF7"/>
    <w:rsid w:val="00662334"/>
    <w:rsid w:val="00662715"/>
    <w:rsid w:val="00663B52"/>
    <w:rsid w:val="006640A1"/>
    <w:rsid w:val="00664777"/>
    <w:rsid w:val="0066497C"/>
    <w:rsid w:val="00664FB0"/>
    <w:rsid w:val="00665673"/>
    <w:rsid w:val="00665F99"/>
    <w:rsid w:val="006662B2"/>
    <w:rsid w:val="00667621"/>
    <w:rsid w:val="006700CE"/>
    <w:rsid w:val="006701D6"/>
    <w:rsid w:val="00670EB5"/>
    <w:rsid w:val="006719C5"/>
    <w:rsid w:val="00671CCF"/>
    <w:rsid w:val="0067275D"/>
    <w:rsid w:val="006737C0"/>
    <w:rsid w:val="00674444"/>
    <w:rsid w:val="006746F4"/>
    <w:rsid w:val="00674CBF"/>
    <w:rsid w:val="00674D7A"/>
    <w:rsid w:val="00676949"/>
    <w:rsid w:val="00676E20"/>
    <w:rsid w:val="00681E47"/>
    <w:rsid w:val="00682DE9"/>
    <w:rsid w:val="0068394E"/>
    <w:rsid w:val="0068395D"/>
    <w:rsid w:val="00683D40"/>
    <w:rsid w:val="006841C1"/>
    <w:rsid w:val="0068450E"/>
    <w:rsid w:val="0068461B"/>
    <w:rsid w:val="006850A0"/>
    <w:rsid w:val="006863E6"/>
    <w:rsid w:val="00686BBD"/>
    <w:rsid w:val="00690FCA"/>
    <w:rsid w:val="00693324"/>
    <w:rsid w:val="00693798"/>
    <w:rsid w:val="00694CAB"/>
    <w:rsid w:val="00694D5A"/>
    <w:rsid w:val="00695101"/>
    <w:rsid w:val="00696C49"/>
    <w:rsid w:val="006A11E0"/>
    <w:rsid w:val="006A2385"/>
    <w:rsid w:val="006A3D45"/>
    <w:rsid w:val="006A3EB8"/>
    <w:rsid w:val="006A63A2"/>
    <w:rsid w:val="006A6D64"/>
    <w:rsid w:val="006B045B"/>
    <w:rsid w:val="006B0835"/>
    <w:rsid w:val="006B171A"/>
    <w:rsid w:val="006B39C7"/>
    <w:rsid w:val="006B447D"/>
    <w:rsid w:val="006B7266"/>
    <w:rsid w:val="006B7D32"/>
    <w:rsid w:val="006C0807"/>
    <w:rsid w:val="006C1320"/>
    <w:rsid w:val="006C16F2"/>
    <w:rsid w:val="006C2E17"/>
    <w:rsid w:val="006C3512"/>
    <w:rsid w:val="006C6425"/>
    <w:rsid w:val="006C7B75"/>
    <w:rsid w:val="006D0065"/>
    <w:rsid w:val="006D0AD8"/>
    <w:rsid w:val="006D0D16"/>
    <w:rsid w:val="006D374F"/>
    <w:rsid w:val="006D3755"/>
    <w:rsid w:val="006D6D7F"/>
    <w:rsid w:val="006D6DCF"/>
    <w:rsid w:val="006D6EFE"/>
    <w:rsid w:val="006D706D"/>
    <w:rsid w:val="006E33CE"/>
    <w:rsid w:val="006E3A9D"/>
    <w:rsid w:val="006E57E0"/>
    <w:rsid w:val="006E771F"/>
    <w:rsid w:val="006F0FB9"/>
    <w:rsid w:val="006F1A78"/>
    <w:rsid w:val="006F1FE2"/>
    <w:rsid w:val="006F2353"/>
    <w:rsid w:val="006F2CA8"/>
    <w:rsid w:val="006F32D5"/>
    <w:rsid w:val="006F39CA"/>
    <w:rsid w:val="006F3BD6"/>
    <w:rsid w:val="006F6912"/>
    <w:rsid w:val="006F69EF"/>
    <w:rsid w:val="007010D1"/>
    <w:rsid w:val="00701715"/>
    <w:rsid w:val="007022DF"/>
    <w:rsid w:val="00703172"/>
    <w:rsid w:val="0070356C"/>
    <w:rsid w:val="00703F8E"/>
    <w:rsid w:val="00704663"/>
    <w:rsid w:val="00704948"/>
    <w:rsid w:val="00704F8C"/>
    <w:rsid w:val="007060D0"/>
    <w:rsid w:val="00706EF2"/>
    <w:rsid w:val="0070742D"/>
    <w:rsid w:val="00707A09"/>
    <w:rsid w:val="00707BB1"/>
    <w:rsid w:val="00707C9F"/>
    <w:rsid w:val="00710154"/>
    <w:rsid w:val="0071125F"/>
    <w:rsid w:val="00711A34"/>
    <w:rsid w:val="00711BE4"/>
    <w:rsid w:val="00712A14"/>
    <w:rsid w:val="00714C8F"/>
    <w:rsid w:val="00714D16"/>
    <w:rsid w:val="00714DFE"/>
    <w:rsid w:val="00714EE5"/>
    <w:rsid w:val="00715066"/>
    <w:rsid w:val="0071629F"/>
    <w:rsid w:val="007169B7"/>
    <w:rsid w:val="00716AED"/>
    <w:rsid w:val="00717500"/>
    <w:rsid w:val="00717F9A"/>
    <w:rsid w:val="00720B76"/>
    <w:rsid w:val="00721735"/>
    <w:rsid w:val="007218C4"/>
    <w:rsid w:val="00721D3A"/>
    <w:rsid w:val="00721DAE"/>
    <w:rsid w:val="007221BD"/>
    <w:rsid w:val="007221F4"/>
    <w:rsid w:val="007234FD"/>
    <w:rsid w:val="007236C8"/>
    <w:rsid w:val="007245DB"/>
    <w:rsid w:val="00724833"/>
    <w:rsid w:val="0072571F"/>
    <w:rsid w:val="0072586A"/>
    <w:rsid w:val="00727671"/>
    <w:rsid w:val="0072784C"/>
    <w:rsid w:val="00731323"/>
    <w:rsid w:val="0073407E"/>
    <w:rsid w:val="00734951"/>
    <w:rsid w:val="00734BB1"/>
    <w:rsid w:val="00735E66"/>
    <w:rsid w:val="0073699C"/>
    <w:rsid w:val="0073795B"/>
    <w:rsid w:val="00741C2F"/>
    <w:rsid w:val="00741C77"/>
    <w:rsid w:val="007432BD"/>
    <w:rsid w:val="007448DC"/>
    <w:rsid w:val="00744C9B"/>
    <w:rsid w:val="0074545C"/>
    <w:rsid w:val="00745B47"/>
    <w:rsid w:val="00746B54"/>
    <w:rsid w:val="00746FE1"/>
    <w:rsid w:val="0074789B"/>
    <w:rsid w:val="00750E67"/>
    <w:rsid w:val="00752E55"/>
    <w:rsid w:val="00753926"/>
    <w:rsid w:val="007540D2"/>
    <w:rsid w:val="00754AD2"/>
    <w:rsid w:val="007559B4"/>
    <w:rsid w:val="00757A70"/>
    <w:rsid w:val="00757DF5"/>
    <w:rsid w:val="00760062"/>
    <w:rsid w:val="007646FC"/>
    <w:rsid w:val="00765846"/>
    <w:rsid w:val="00766038"/>
    <w:rsid w:val="0076795F"/>
    <w:rsid w:val="00773D51"/>
    <w:rsid w:val="00776375"/>
    <w:rsid w:val="0077646E"/>
    <w:rsid w:val="007774E2"/>
    <w:rsid w:val="00780E86"/>
    <w:rsid w:val="007816E8"/>
    <w:rsid w:val="00782ADD"/>
    <w:rsid w:val="007832E8"/>
    <w:rsid w:val="00785D10"/>
    <w:rsid w:val="00786F37"/>
    <w:rsid w:val="007873F9"/>
    <w:rsid w:val="00787896"/>
    <w:rsid w:val="007901F3"/>
    <w:rsid w:val="007913C1"/>
    <w:rsid w:val="00795CCD"/>
    <w:rsid w:val="00795DF8"/>
    <w:rsid w:val="007961B4"/>
    <w:rsid w:val="00796BDF"/>
    <w:rsid w:val="00797371"/>
    <w:rsid w:val="00797F8E"/>
    <w:rsid w:val="007A0242"/>
    <w:rsid w:val="007A048B"/>
    <w:rsid w:val="007A2DBB"/>
    <w:rsid w:val="007A4DA6"/>
    <w:rsid w:val="007A4DA9"/>
    <w:rsid w:val="007A61AB"/>
    <w:rsid w:val="007A768A"/>
    <w:rsid w:val="007A7BA1"/>
    <w:rsid w:val="007B2566"/>
    <w:rsid w:val="007B3C79"/>
    <w:rsid w:val="007B4C01"/>
    <w:rsid w:val="007B5E28"/>
    <w:rsid w:val="007B6367"/>
    <w:rsid w:val="007B6D8A"/>
    <w:rsid w:val="007B6D9E"/>
    <w:rsid w:val="007B6F0F"/>
    <w:rsid w:val="007B70BC"/>
    <w:rsid w:val="007B7617"/>
    <w:rsid w:val="007C2518"/>
    <w:rsid w:val="007C39D7"/>
    <w:rsid w:val="007C429B"/>
    <w:rsid w:val="007C4B04"/>
    <w:rsid w:val="007C4DEB"/>
    <w:rsid w:val="007C5D15"/>
    <w:rsid w:val="007C6809"/>
    <w:rsid w:val="007C6C45"/>
    <w:rsid w:val="007C7339"/>
    <w:rsid w:val="007C7AA1"/>
    <w:rsid w:val="007D14CA"/>
    <w:rsid w:val="007D1554"/>
    <w:rsid w:val="007D2AF1"/>
    <w:rsid w:val="007D3336"/>
    <w:rsid w:val="007D3589"/>
    <w:rsid w:val="007D3A15"/>
    <w:rsid w:val="007D3A54"/>
    <w:rsid w:val="007D3CDA"/>
    <w:rsid w:val="007D3E16"/>
    <w:rsid w:val="007D4329"/>
    <w:rsid w:val="007D4C60"/>
    <w:rsid w:val="007D5273"/>
    <w:rsid w:val="007E010C"/>
    <w:rsid w:val="007E19BF"/>
    <w:rsid w:val="007E21A1"/>
    <w:rsid w:val="007E2693"/>
    <w:rsid w:val="007E284B"/>
    <w:rsid w:val="007F0267"/>
    <w:rsid w:val="007F0E51"/>
    <w:rsid w:val="007F1F64"/>
    <w:rsid w:val="007F2110"/>
    <w:rsid w:val="007F26CA"/>
    <w:rsid w:val="007F2F1A"/>
    <w:rsid w:val="007F34D5"/>
    <w:rsid w:val="007F39E6"/>
    <w:rsid w:val="007F402E"/>
    <w:rsid w:val="007F4ED6"/>
    <w:rsid w:val="007F5F2B"/>
    <w:rsid w:val="007F718A"/>
    <w:rsid w:val="007F797B"/>
    <w:rsid w:val="007F7C34"/>
    <w:rsid w:val="008018AF"/>
    <w:rsid w:val="0080208C"/>
    <w:rsid w:val="00802ED1"/>
    <w:rsid w:val="00803864"/>
    <w:rsid w:val="00805687"/>
    <w:rsid w:val="00805A56"/>
    <w:rsid w:val="00805ECE"/>
    <w:rsid w:val="00805F10"/>
    <w:rsid w:val="00806CA3"/>
    <w:rsid w:val="00806CF4"/>
    <w:rsid w:val="00807289"/>
    <w:rsid w:val="008101C7"/>
    <w:rsid w:val="008104A7"/>
    <w:rsid w:val="0081054C"/>
    <w:rsid w:val="0081112A"/>
    <w:rsid w:val="008117B8"/>
    <w:rsid w:val="00812C7F"/>
    <w:rsid w:val="0081491F"/>
    <w:rsid w:val="0081508D"/>
    <w:rsid w:val="00815F5B"/>
    <w:rsid w:val="0081643E"/>
    <w:rsid w:val="008165DD"/>
    <w:rsid w:val="0082027A"/>
    <w:rsid w:val="00820400"/>
    <w:rsid w:val="00820D50"/>
    <w:rsid w:val="00821DB9"/>
    <w:rsid w:val="00824724"/>
    <w:rsid w:val="00824C23"/>
    <w:rsid w:val="00824D2D"/>
    <w:rsid w:val="00824DAB"/>
    <w:rsid w:val="00825171"/>
    <w:rsid w:val="008255C9"/>
    <w:rsid w:val="008255DD"/>
    <w:rsid w:val="00826B47"/>
    <w:rsid w:val="00826CE8"/>
    <w:rsid w:val="00826D8B"/>
    <w:rsid w:val="00826EB9"/>
    <w:rsid w:val="008300D3"/>
    <w:rsid w:val="008306B2"/>
    <w:rsid w:val="0083081B"/>
    <w:rsid w:val="00831249"/>
    <w:rsid w:val="00831F6B"/>
    <w:rsid w:val="00832360"/>
    <w:rsid w:val="00832562"/>
    <w:rsid w:val="0083375B"/>
    <w:rsid w:val="00834E42"/>
    <w:rsid w:val="00836E3C"/>
    <w:rsid w:val="00840A97"/>
    <w:rsid w:val="00842412"/>
    <w:rsid w:val="00842DA0"/>
    <w:rsid w:val="008452A3"/>
    <w:rsid w:val="00845580"/>
    <w:rsid w:val="00845D32"/>
    <w:rsid w:val="0084712A"/>
    <w:rsid w:val="00847D5B"/>
    <w:rsid w:val="00847D70"/>
    <w:rsid w:val="0085073C"/>
    <w:rsid w:val="0085110B"/>
    <w:rsid w:val="0085121C"/>
    <w:rsid w:val="008515F2"/>
    <w:rsid w:val="00851998"/>
    <w:rsid w:val="008611E3"/>
    <w:rsid w:val="00861EF2"/>
    <w:rsid w:val="008643C6"/>
    <w:rsid w:val="00864A81"/>
    <w:rsid w:val="0086579D"/>
    <w:rsid w:val="008658E8"/>
    <w:rsid w:val="00865D86"/>
    <w:rsid w:val="00866279"/>
    <w:rsid w:val="0086656F"/>
    <w:rsid w:val="00866CEA"/>
    <w:rsid w:val="00867407"/>
    <w:rsid w:val="00867498"/>
    <w:rsid w:val="0086772D"/>
    <w:rsid w:val="00867E3C"/>
    <w:rsid w:val="00870090"/>
    <w:rsid w:val="0087227E"/>
    <w:rsid w:val="00875283"/>
    <w:rsid w:val="00876096"/>
    <w:rsid w:val="008763A9"/>
    <w:rsid w:val="00876CE9"/>
    <w:rsid w:val="00877B10"/>
    <w:rsid w:val="00880A7A"/>
    <w:rsid w:val="00882FC9"/>
    <w:rsid w:val="0088306E"/>
    <w:rsid w:val="008834A9"/>
    <w:rsid w:val="008838FA"/>
    <w:rsid w:val="00883AE8"/>
    <w:rsid w:val="00883E28"/>
    <w:rsid w:val="0088610C"/>
    <w:rsid w:val="008865B4"/>
    <w:rsid w:val="0088702E"/>
    <w:rsid w:val="00891EA8"/>
    <w:rsid w:val="0089232A"/>
    <w:rsid w:val="00892385"/>
    <w:rsid w:val="00892852"/>
    <w:rsid w:val="00892D9A"/>
    <w:rsid w:val="00893097"/>
    <w:rsid w:val="0089502A"/>
    <w:rsid w:val="00896101"/>
    <w:rsid w:val="008A004D"/>
    <w:rsid w:val="008A1DD8"/>
    <w:rsid w:val="008A1F3D"/>
    <w:rsid w:val="008A1F4B"/>
    <w:rsid w:val="008A4C1B"/>
    <w:rsid w:val="008A4CB4"/>
    <w:rsid w:val="008A5AD0"/>
    <w:rsid w:val="008A6998"/>
    <w:rsid w:val="008A6E88"/>
    <w:rsid w:val="008A6F41"/>
    <w:rsid w:val="008A73AC"/>
    <w:rsid w:val="008A7E4F"/>
    <w:rsid w:val="008B0851"/>
    <w:rsid w:val="008B17B5"/>
    <w:rsid w:val="008B26D3"/>
    <w:rsid w:val="008B27EA"/>
    <w:rsid w:val="008B4575"/>
    <w:rsid w:val="008B4B6E"/>
    <w:rsid w:val="008B5332"/>
    <w:rsid w:val="008B633E"/>
    <w:rsid w:val="008B6ECF"/>
    <w:rsid w:val="008B78D5"/>
    <w:rsid w:val="008B7A41"/>
    <w:rsid w:val="008B7E5C"/>
    <w:rsid w:val="008C0737"/>
    <w:rsid w:val="008C12CF"/>
    <w:rsid w:val="008C238A"/>
    <w:rsid w:val="008C2937"/>
    <w:rsid w:val="008C2FBB"/>
    <w:rsid w:val="008C3B63"/>
    <w:rsid w:val="008C5D15"/>
    <w:rsid w:val="008C65EA"/>
    <w:rsid w:val="008C7FE7"/>
    <w:rsid w:val="008D0144"/>
    <w:rsid w:val="008D1120"/>
    <w:rsid w:val="008D24B6"/>
    <w:rsid w:val="008D29A6"/>
    <w:rsid w:val="008D33A8"/>
    <w:rsid w:val="008D564B"/>
    <w:rsid w:val="008D77D6"/>
    <w:rsid w:val="008D79E3"/>
    <w:rsid w:val="008E08F3"/>
    <w:rsid w:val="008E0D04"/>
    <w:rsid w:val="008E1300"/>
    <w:rsid w:val="008E1B3A"/>
    <w:rsid w:val="008E1F81"/>
    <w:rsid w:val="008E2DEF"/>
    <w:rsid w:val="008E302C"/>
    <w:rsid w:val="008E46AD"/>
    <w:rsid w:val="008E5052"/>
    <w:rsid w:val="008E54BE"/>
    <w:rsid w:val="008E603B"/>
    <w:rsid w:val="008E7530"/>
    <w:rsid w:val="008E79FD"/>
    <w:rsid w:val="008E7EBD"/>
    <w:rsid w:val="008F0196"/>
    <w:rsid w:val="008F0CA4"/>
    <w:rsid w:val="008F10F2"/>
    <w:rsid w:val="008F19B5"/>
    <w:rsid w:val="008F22A3"/>
    <w:rsid w:val="008F2565"/>
    <w:rsid w:val="008F2E27"/>
    <w:rsid w:val="008F4C35"/>
    <w:rsid w:val="008F6D2F"/>
    <w:rsid w:val="008F6FB0"/>
    <w:rsid w:val="008F769F"/>
    <w:rsid w:val="008F7FCD"/>
    <w:rsid w:val="009002A0"/>
    <w:rsid w:val="00900487"/>
    <w:rsid w:val="00901228"/>
    <w:rsid w:val="0090123D"/>
    <w:rsid w:val="00902683"/>
    <w:rsid w:val="0090335E"/>
    <w:rsid w:val="00903440"/>
    <w:rsid w:val="00903A49"/>
    <w:rsid w:val="009045F9"/>
    <w:rsid w:val="00904DB2"/>
    <w:rsid w:val="00905535"/>
    <w:rsid w:val="00906863"/>
    <w:rsid w:val="00907CDE"/>
    <w:rsid w:val="00911043"/>
    <w:rsid w:val="00912452"/>
    <w:rsid w:val="0091338C"/>
    <w:rsid w:val="00914908"/>
    <w:rsid w:val="00915ECC"/>
    <w:rsid w:val="00916FCF"/>
    <w:rsid w:val="00920168"/>
    <w:rsid w:val="00920E09"/>
    <w:rsid w:val="009213E6"/>
    <w:rsid w:val="00921739"/>
    <w:rsid w:val="0092388F"/>
    <w:rsid w:val="009243B4"/>
    <w:rsid w:val="00924D85"/>
    <w:rsid w:val="00924E4F"/>
    <w:rsid w:val="00924F1B"/>
    <w:rsid w:val="00925C99"/>
    <w:rsid w:val="009276A2"/>
    <w:rsid w:val="0092793F"/>
    <w:rsid w:val="00931B6A"/>
    <w:rsid w:val="00931E16"/>
    <w:rsid w:val="00932A0C"/>
    <w:rsid w:val="00932AD5"/>
    <w:rsid w:val="00933832"/>
    <w:rsid w:val="00933C0C"/>
    <w:rsid w:val="00934627"/>
    <w:rsid w:val="00934C34"/>
    <w:rsid w:val="00935BFF"/>
    <w:rsid w:val="009368D1"/>
    <w:rsid w:val="00937301"/>
    <w:rsid w:val="00937511"/>
    <w:rsid w:val="00937928"/>
    <w:rsid w:val="0094010F"/>
    <w:rsid w:val="0094086C"/>
    <w:rsid w:val="00940C52"/>
    <w:rsid w:val="009424B7"/>
    <w:rsid w:val="009430D7"/>
    <w:rsid w:val="009432C4"/>
    <w:rsid w:val="0094381B"/>
    <w:rsid w:val="009442C2"/>
    <w:rsid w:val="009447A5"/>
    <w:rsid w:val="009449EE"/>
    <w:rsid w:val="00944A9B"/>
    <w:rsid w:val="00946E8C"/>
    <w:rsid w:val="0094797D"/>
    <w:rsid w:val="00950B11"/>
    <w:rsid w:val="00952C89"/>
    <w:rsid w:val="00953461"/>
    <w:rsid w:val="0095476E"/>
    <w:rsid w:val="00954B78"/>
    <w:rsid w:val="00954D4A"/>
    <w:rsid w:val="00954DF6"/>
    <w:rsid w:val="009555CE"/>
    <w:rsid w:val="009563AD"/>
    <w:rsid w:val="0095743A"/>
    <w:rsid w:val="009602B1"/>
    <w:rsid w:val="00960B4D"/>
    <w:rsid w:val="00961C96"/>
    <w:rsid w:val="00963421"/>
    <w:rsid w:val="009638C6"/>
    <w:rsid w:val="00963C8B"/>
    <w:rsid w:val="009643F5"/>
    <w:rsid w:val="009645C4"/>
    <w:rsid w:val="00964876"/>
    <w:rsid w:val="00964955"/>
    <w:rsid w:val="0096503B"/>
    <w:rsid w:val="0096512D"/>
    <w:rsid w:val="00965863"/>
    <w:rsid w:val="00965872"/>
    <w:rsid w:val="0096674D"/>
    <w:rsid w:val="00967C02"/>
    <w:rsid w:val="00971B03"/>
    <w:rsid w:val="00972C77"/>
    <w:rsid w:val="0097403A"/>
    <w:rsid w:val="009741A3"/>
    <w:rsid w:val="009744FA"/>
    <w:rsid w:val="009752D8"/>
    <w:rsid w:val="00975796"/>
    <w:rsid w:val="00975FFD"/>
    <w:rsid w:val="009765D1"/>
    <w:rsid w:val="00980F1D"/>
    <w:rsid w:val="00981119"/>
    <w:rsid w:val="00981A21"/>
    <w:rsid w:val="009831AF"/>
    <w:rsid w:val="00983691"/>
    <w:rsid w:val="009851DB"/>
    <w:rsid w:val="00985DF3"/>
    <w:rsid w:val="0098755A"/>
    <w:rsid w:val="00987E19"/>
    <w:rsid w:val="00991904"/>
    <w:rsid w:val="00992C31"/>
    <w:rsid w:val="00993057"/>
    <w:rsid w:val="009933A9"/>
    <w:rsid w:val="00993447"/>
    <w:rsid w:val="00994AFA"/>
    <w:rsid w:val="00995101"/>
    <w:rsid w:val="009951C9"/>
    <w:rsid w:val="0099570D"/>
    <w:rsid w:val="00995C7E"/>
    <w:rsid w:val="00995D42"/>
    <w:rsid w:val="0099692E"/>
    <w:rsid w:val="00997FEA"/>
    <w:rsid w:val="009A34F2"/>
    <w:rsid w:val="009A49BE"/>
    <w:rsid w:val="009A61D9"/>
    <w:rsid w:val="009A7CB7"/>
    <w:rsid w:val="009B0D96"/>
    <w:rsid w:val="009B3E0F"/>
    <w:rsid w:val="009B54F3"/>
    <w:rsid w:val="009B5575"/>
    <w:rsid w:val="009B5816"/>
    <w:rsid w:val="009B7F16"/>
    <w:rsid w:val="009C182E"/>
    <w:rsid w:val="009C323D"/>
    <w:rsid w:val="009C3305"/>
    <w:rsid w:val="009C366B"/>
    <w:rsid w:val="009C3B87"/>
    <w:rsid w:val="009C4B69"/>
    <w:rsid w:val="009C5936"/>
    <w:rsid w:val="009C7487"/>
    <w:rsid w:val="009C7D1A"/>
    <w:rsid w:val="009D0AB1"/>
    <w:rsid w:val="009D0F39"/>
    <w:rsid w:val="009D197F"/>
    <w:rsid w:val="009D1ABB"/>
    <w:rsid w:val="009D24BD"/>
    <w:rsid w:val="009D2A3B"/>
    <w:rsid w:val="009D33D2"/>
    <w:rsid w:val="009D46C0"/>
    <w:rsid w:val="009D506A"/>
    <w:rsid w:val="009D53C3"/>
    <w:rsid w:val="009D7D33"/>
    <w:rsid w:val="009D7DFA"/>
    <w:rsid w:val="009E164C"/>
    <w:rsid w:val="009E1C97"/>
    <w:rsid w:val="009E2179"/>
    <w:rsid w:val="009E30C8"/>
    <w:rsid w:val="009E3BAE"/>
    <w:rsid w:val="009E46C1"/>
    <w:rsid w:val="009E552B"/>
    <w:rsid w:val="009E5901"/>
    <w:rsid w:val="009F24F9"/>
    <w:rsid w:val="009F36E7"/>
    <w:rsid w:val="009F3CA7"/>
    <w:rsid w:val="009F4137"/>
    <w:rsid w:val="009F4198"/>
    <w:rsid w:val="009F4C23"/>
    <w:rsid w:val="009F4F6E"/>
    <w:rsid w:val="009F72F5"/>
    <w:rsid w:val="009F74B4"/>
    <w:rsid w:val="009F762C"/>
    <w:rsid w:val="009F781E"/>
    <w:rsid w:val="00A01FE1"/>
    <w:rsid w:val="00A040C4"/>
    <w:rsid w:val="00A04647"/>
    <w:rsid w:val="00A04972"/>
    <w:rsid w:val="00A05842"/>
    <w:rsid w:val="00A05A98"/>
    <w:rsid w:val="00A0680B"/>
    <w:rsid w:val="00A0696F"/>
    <w:rsid w:val="00A10201"/>
    <w:rsid w:val="00A12931"/>
    <w:rsid w:val="00A13D6D"/>
    <w:rsid w:val="00A148AF"/>
    <w:rsid w:val="00A17761"/>
    <w:rsid w:val="00A17DE9"/>
    <w:rsid w:val="00A20B77"/>
    <w:rsid w:val="00A20D25"/>
    <w:rsid w:val="00A21AAC"/>
    <w:rsid w:val="00A21F07"/>
    <w:rsid w:val="00A22339"/>
    <w:rsid w:val="00A2298A"/>
    <w:rsid w:val="00A2368F"/>
    <w:rsid w:val="00A236CD"/>
    <w:rsid w:val="00A24A34"/>
    <w:rsid w:val="00A252D9"/>
    <w:rsid w:val="00A25F5E"/>
    <w:rsid w:val="00A267B4"/>
    <w:rsid w:val="00A2739E"/>
    <w:rsid w:val="00A27BE0"/>
    <w:rsid w:val="00A319CC"/>
    <w:rsid w:val="00A323EE"/>
    <w:rsid w:val="00A3259F"/>
    <w:rsid w:val="00A34115"/>
    <w:rsid w:val="00A37EB8"/>
    <w:rsid w:val="00A42071"/>
    <w:rsid w:val="00A4243C"/>
    <w:rsid w:val="00A428B7"/>
    <w:rsid w:val="00A437C8"/>
    <w:rsid w:val="00A43CE2"/>
    <w:rsid w:val="00A44801"/>
    <w:rsid w:val="00A4492F"/>
    <w:rsid w:val="00A51070"/>
    <w:rsid w:val="00A514B9"/>
    <w:rsid w:val="00A53247"/>
    <w:rsid w:val="00A533CF"/>
    <w:rsid w:val="00A53ACF"/>
    <w:rsid w:val="00A54538"/>
    <w:rsid w:val="00A54570"/>
    <w:rsid w:val="00A556E5"/>
    <w:rsid w:val="00A56625"/>
    <w:rsid w:val="00A60ED4"/>
    <w:rsid w:val="00A6178F"/>
    <w:rsid w:val="00A61B00"/>
    <w:rsid w:val="00A6304D"/>
    <w:rsid w:val="00A63C8B"/>
    <w:rsid w:val="00A6415D"/>
    <w:rsid w:val="00A6559B"/>
    <w:rsid w:val="00A65B58"/>
    <w:rsid w:val="00A662D3"/>
    <w:rsid w:val="00A66C69"/>
    <w:rsid w:val="00A6767B"/>
    <w:rsid w:val="00A67FE5"/>
    <w:rsid w:val="00A709F1"/>
    <w:rsid w:val="00A714BF"/>
    <w:rsid w:val="00A7224D"/>
    <w:rsid w:val="00A72264"/>
    <w:rsid w:val="00A72368"/>
    <w:rsid w:val="00A72567"/>
    <w:rsid w:val="00A741CC"/>
    <w:rsid w:val="00A754E9"/>
    <w:rsid w:val="00A77650"/>
    <w:rsid w:val="00A80902"/>
    <w:rsid w:val="00A8093A"/>
    <w:rsid w:val="00A817F8"/>
    <w:rsid w:val="00A81BFD"/>
    <w:rsid w:val="00A820B3"/>
    <w:rsid w:val="00A82ACA"/>
    <w:rsid w:val="00A83D61"/>
    <w:rsid w:val="00A8423C"/>
    <w:rsid w:val="00A85AAD"/>
    <w:rsid w:val="00A85DD9"/>
    <w:rsid w:val="00A8736F"/>
    <w:rsid w:val="00A87659"/>
    <w:rsid w:val="00A90044"/>
    <w:rsid w:val="00A90A82"/>
    <w:rsid w:val="00A9303D"/>
    <w:rsid w:val="00A94BD0"/>
    <w:rsid w:val="00A957CF"/>
    <w:rsid w:val="00A9637A"/>
    <w:rsid w:val="00A96F88"/>
    <w:rsid w:val="00A97C56"/>
    <w:rsid w:val="00AA1034"/>
    <w:rsid w:val="00AA1168"/>
    <w:rsid w:val="00AA1582"/>
    <w:rsid w:val="00AA175E"/>
    <w:rsid w:val="00AA25ED"/>
    <w:rsid w:val="00AA3008"/>
    <w:rsid w:val="00AA31A4"/>
    <w:rsid w:val="00AA6519"/>
    <w:rsid w:val="00AA65A2"/>
    <w:rsid w:val="00AA768D"/>
    <w:rsid w:val="00AA7B81"/>
    <w:rsid w:val="00AB04E2"/>
    <w:rsid w:val="00AB0A29"/>
    <w:rsid w:val="00AB0BFB"/>
    <w:rsid w:val="00AB0F50"/>
    <w:rsid w:val="00AB228F"/>
    <w:rsid w:val="00AB2534"/>
    <w:rsid w:val="00AB2BA3"/>
    <w:rsid w:val="00AB2CB4"/>
    <w:rsid w:val="00AB2E31"/>
    <w:rsid w:val="00AB484F"/>
    <w:rsid w:val="00AB517C"/>
    <w:rsid w:val="00AB51FA"/>
    <w:rsid w:val="00AB571E"/>
    <w:rsid w:val="00AB6DEC"/>
    <w:rsid w:val="00AC0E95"/>
    <w:rsid w:val="00AC0FC3"/>
    <w:rsid w:val="00AC1E88"/>
    <w:rsid w:val="00AC539F"/>
    <w:rsid w:val="00AC5810"/>
    <w:rsid w:val="00AC5813"/>
    <w:rsid w:val="00AC5C57"/>
    <w:rsid w:val="00AC64E7"/>
    <w:rsid w:val="00AC6F18"/>
    <w:rsid w:val="00AD0D10"/>
    <w:rsid w:val="00AD1106"/>
    <w:rsid w:val="00AD1E77"/>
    <w:rsid w:val="00AD267B"/>
    <w:rsid w:val="00AD398F"/>
    <w:rsid w:val="00AD4E48"/>
    <w:rsid w:val="00AD5F34"/>
    <w:rsid w:val="00AD79AC"/>
    <w:rsid w:val="00AE1B1E"/>
    <w:rsid w:val="00AE20AD"/>
    <w:rsid w:val="00AE21BC"/>
    <w:rsid w:val="00AE4123"/>
    <w:rsid w:val="00AE5233"/>
    <w:rsid w:val="00AE707F"/>
    <w:rsid w:val="00AE787D"/>
    <w:rsid w:val="00AE7A98"/>
    <w:rsid w:val="00AF06B4"/>
    <w:rsid w:val="00AF1053"/>
    <w:rsid w:val="00AF1D9C"/>
    <w:rsid w:val="00AF20FC"/>
    <w:rsid w:val="00AF3BE0"/>
    <w:rsid w:val="00AF3F77"/>
    <w:rsid w:val="00AF4CF3"/>
    <w:rsid w:val="00AF6720"/>
    <w:rsid w:val="00AF6897"/>
    <w:rsid w:val="00AF6ECA"/>
    <w:rsid w:val="00AF7F6B"/>
    <w:rsid w:val="00B016F5"/>
    <w:rsid w:val="00B01C83"/>
    <w:rsid w:val="00B02DA3"/>
    <w:rsid w:val="00B0338E"/>
    <w:rsid w:val="00B0463A"/>
    <w:rsid w:val="00B0581C"/>
    <w:rsid w:val="00B05AB5"/>
    <w:rsid w:val="00B07873"/>
    <w:rsid w:val="00B07D63"/>
    <w:rsid w:val="00B10030"/>
    <w:rsid w:val="00B116D8"/>
    <w:rsid w:val="00B11947"/>
    <w:rsid w:val="00B11FD1"/>
    <w:rsid w:val="00B13961"/>
    <w:rsid w:val="00B13FFF"/>
    <w:rsid w:val="00B15D15"/>
    <w:rsid w:val="00B171F9"/>
    <w:rsid w:val="00B20431"/>
    <w:rsid w:val="00B217F9"/>
    <w:rsid w:val="00B21EEF"/>
    <w:rsid w:val="00B23F67"/>
    <w:rsid w:val="00B267EF"/>
    <w:rsid w:val="00B26ABE"/>
    <w:rsid w:val="00B27829"/>
    <w:rsid w:val="00B279F1"/>
    <w:rsid w:val="00B302CF"/>
    <w:rsid w:val="00B30DC4"/>
    <w:rsid w:val="00B33197"/>
    <w:rsid w:val="00B34103"/>
    <w:rsid w:val="00B3468C"/>
    <w:rsid w:val="00B352F2"/>
    <w:rsid w:val="00B356A4"/>
    <w:rsid w:val="00B4152E"/>
    <w:rsid w:val="00B43890"/>
    <w:rsid w:val="00B43A07"/>
    <w:rsid w:val="00B43C8C"/>
    <w:rsid w:val="00B43FF6"/>
    <w:rsid w:val="00B448B6"/>
    <w:rsid w:val="00B44CD0"/>
    <w:rsid w:val="00B45109"/>
    <w:rsid w:val="00B4512A"/>
    <w:rsid w:val="00B45540"/>
    <w:rsid w:val="00B46095"/>
    <w:rsid w:val="00B465D4"/>
    <w:rsid w:val="00B46B2E"/>
    <w:rsid w:val="00B470DD"/>
    <w:rsid w:val="00B47BD0"/>
    <w:rsid w:val="00B47D70"/>
    <w:rsid w:val="00B50665"/>
    <w:rsid w:val="00B55CDC"/>
    <w:rsid w:val="00B56CB8"/>
    <w:rsid w:val="00B57558"/>
    <w:rsid w:val="00B60ACA"/>
    <w:rsid w:val="00B6105D"/>
    <w:rsid w:val="00B61A36"/>
    <w:rsid w:val="00B61CAD"/>
    <w:rsid w:val="00B6222E"/>
    <w:rsid w:val="00B62F6A"/>
    <w:rsid w:val="00B6460E"/>
    <w:rsid w:val="00B654AA"/>
    <w:rsid w:val="00B672AD"/>
    <w:rsid w:val="00B6788D"/>
    <w:rsid w:val="00B679BF"/>
    <w:rsid w:val="00B70D55"/>
    <w:rsid w:val="00B74205"/>
    <w:rsid w:val="00B755B2"/>
    <w:rsid w:val="00B75CAF"/>
    <w:rsid w:val="00B7619C"/>
    <w:rsid w:val="00B76785"/>
    <w:rsid w:val="00B7781D"/>
    <w:rsid w:val="00B812A6"/>
    <w:rsid w:val="00B8177D"/>
    <w:rsid w:val="00B81A3E"/>
    <w:rsid w:val="00B82B07"/>
    <w:rsid w:val="00B836D4"/>
    <w:rsid w:val="00B845AC"/>
    <w:rsid w:val="00B84864"/>
    <w:rsid w:val="00B85BF0"/>
    <w:rsid w:val="00B86D02"/>
    <w:rsid w:val="00B874B5"/>
    <w:rsid w:val="00B902B4"/>
    <w:rsid w:val="00B90ED3"/>
    <w:rsid w:val="00B91718"/>
    <w:rsid w:val="00B91E98"/>
    <w:rsid w:val="00B93428"/>
    <w:rsid w:val="00B93A9E"/>
    <w:rsid w:val="00B9432B"/>
    <w:rsid w:val="00B94F91"/>
    <w:rsid w:val="00B95134"/>
    <w:rsid w:val="00BA04BB"/>
    <w:rsid w:val="00BA2422"/>
    <w:rsid w:val="00BA2C94"/>
    <w:rsid w:val="00BA3672"/>
    <w:rsid w:val="00BA3A58"/>
    <w:rsid w:val="00BA43E7"/>
    <w:rsid w:val="00BA4D76"/>
    <w:rsid w:val="00BA4E7E"/>
    <w:rsid w:val="00BA50E3"/>
    <w:rsid w:val="00BA5201"/>
    <w:rsid w:val="00BA52EF"/>
    <w:rsid w:val="00BA606E"/>
    <w:rsid w:val="00BA6642"/>
    <w:rsid w:val="00BA6E00"/>
    <w:rsid w:val="00BA70A9"/>
    <w:rsid w:val="00BA7C4B"/>
    <w:rsid w:val="00BB0230"/>
    <w:rsid w:val="00BB117B"/>
    <w:rsid w:val="00BB1B51"/>
    <w:rsid w:val="00BB269F"/>
    <w:rsid w:val="00BB2EC9"/>
    <w:rsid w:val="00BB30E7"/>
    <w:rsid w:val="00BB7733"/>
    <w:rsid w:val="00BB7BC3"/>
    <w:rsid w:val="00BC0263"/>
    <w:rsid w:val="00BC07DA"/>
    <w:rsid w:val="00BC0CCF"/>
    <w:rsid w:val="00BC23A4"/>
    <w:rsid w:val="00BC2982"/>
    <w:rsid w:val="00BC37D2"/>
    <w:rsid w:val="00BC3964"/>
    <w:rsid w:val="00BC3C76"/>
    <w:rsid w:val="00BC4561"/>
    <w:rsid w:val="00BC59C0"/>
    <w:rsid w:val="00BC7037"/>
    <w:rsid w:val="00BC72E4"/>
    <w:rsid w:val="00BC7486"/>
    <w:rsid w:val="00BD1B68"/>
    <w:rsid w:val="00BD287C"/>
    <w:rsid w:val="00BD3DE6"/>
    <w:rsid w:val="00BD4281"/>
    <w:rsid w:val="00BD54AD"/>
    <w:rsid w:val="00BD59FE"/>
    <w:rsid w:val="00BD5BB8"/>
    <w:rsid w:val="00BD6814"/>
    <w:rsid w:val="00BD7C23"/>
    <w:rsid w:val="00BE0285"/>
    <w:rsid w:val="00BE0418"/>
    <w:rsid w:val="00BE0685"/>
    <w:rsid w:val="00BE220F"/>
    <w:rsid w:val="00BE2238"/>
    <w:rsid w:val="00BE2EB3"/>
    <w:rsid w:val="00BE36DF"/>
    <w:rsid w:val="00BE3EF1"/>
    <w:rsid w:val="00BE46DD"/>
    <w:rsid w:val="00BE48DB"/>
    <w:rsid w:val="00BE62E4"/>
    <w:rsid w:val="00BE6473"/>
    <w:rsid w:val="00BE7964"/>
    <w:rsid w:val="00BE7F48"/>
    <w:rsid w:val="00BF0DB5"/>
    <w:rsid w:val="00BF31F2"/>
    <w:rsid w:val="00BF38A5"/>
    <w:rsid w:val="00BF39AB"/>
    <w:rsid w:val="00BF426C"/>
    <w:rsid w:val="00BF429D"/>
    <w:rsid w:val="00BF69DB"/>
    <w:rsid w:val="00C01825"/>
    <w:rsid w:val="00C0185E"/>
    <w:rsid w:val="00C0298A"/>
    <w:rsid w:val="00C029F4"/>
    <w:rsid w:val="00C03151"/>
    <w:rsid w:val="00C03A6B"/>
    <w:rsid w:val="00C0570C"/>
    <w:rsid w:val="00C075A6"/>
    <w:rsid w:val="00C075B5"/>
    <w:rsid w:val="00C07900"/>
    <w:rsid w:val="00C11275"/>
    <w:rsid w:val="00C11796"/>
    <w:rsid w:val="00C13987"/>
    <w:rsid w:val="00C14288"/>
    <w:rsid w:val="00C15456"/>
    <w:rsid w:val="00C1593C"/>
    <w:rsid w:val="00C16DC1"/>
    <w:rsid w:val="00C17346"/>
    <w:rsid w:val="00C205D2"/>
    <w:rsid w:val="00C2190F"/>
    <w:rsid w:val="00C2309C"/>
    <w:rsid w:val="00C2310C"/>
    <w:rsid w:val="00C23CEC"/>
    <w:rsid w:val="00C24893"/>
    <w:rsid w:val="00C24AC3"/>
    <w:rsid w:val="00C25E09"/>
    <w:rsid w:val="00C25EBE"/>
    <w:rsid w:val="00C26EBE"/>
    <w:rsid w:val="00C30E8E"/>
    <w:rsid w:val="00C315E4"/>
    <w:rsid w:val="00C31AD0"/>
    <w:rsid w:val="00C32309"/>
    <w:rsid w:val="00C32771"/>
    <w:rsid w:val="00C32E41"/>
    <w:rsid w:val="00C33237"/>
    <w:rsid w:val="00C35E71"/>
    <w:rsid w:val="00C36043"/>
    <w:rsid w:val="00C372F3"/>
    <w:rsid w:val="00C375A1"/>
    <w:rsid w:val="00C40CE1"/>
    <w:rsid w:val="00C4190D"/>
    <w:rsid w:val="00C43577"/>
    <w:rsid w:val="00C4397F"/>
    <w:rsid w:val="00C44A4C"/>
    <w:rsid w:val="00C44E3F"/>
    <w:rsid w:val="00C452B3"/>
    <w:rsid w:val="00C471FE"/>
    <w:rsid w:val="00C47601"/>
    <w:rsid w:val="00C509BA"/>
    <w:rsid w:val="00C5167E"/>
    <w:rsid w:val="00C51D78"/>
    <w:rsid w:val="00C5245B"/>
    <w:rsid w:val="00C5275C"/>
    <w:rsid w:val="00C534DE"/>
    <w:rsid w:val="00C53B61"/>
    <w:rsid w:val="00C549D7"/>
    <w:rsid w:val="00C54EF5"/>
    <w:rsid w:val="00C55536"/>
    <w:rsid w:val="00C55842"/>
    <w:rsid w:val="00C55C49"/>
    <w:rsid w:val="00C57AB6"/>
    <w:rsid w:val="00C57B8B"/>
    <w:rsid w:val="00C60198"/>
    <w:rsid w:val="00C606D8"/>
    <w:rsid w:val="00C60CCA"/>
    <w:rsid w:val="00C6135F"/>
    <w:rsid w:val="00C615BA"/>
    <w:rsid w:val="00C61A95"/>
    <w:rsid w:val="00C61C9A"/>
    <w:rsid w:val="00C6313B"/>
    <w:rsid w:val="00C63CAD"/>
    <w:rsid w:val="00C646C6"/>
    <w:rsid w:val="00C653C8"/>
    <w:rsid w:val="00C660D0"/>
    <w:rsid w:val="00C66AA6"/>
    <w:rsid w:val="00C66B6A"/>
    <w:rsid w:val="00C72EB0"/>
    <w:rsid w:val="00C7408B"/>
    <w:rsid w:val="00C742C8"/>
    <w:rsid w:val="00C7491D"/>
    <w:rsid w:val="00C754BE"/>
    <w:rsid w:val="00C770D9"/>
    <w:rsid w:val="00C77CC9"/>
    <w:rsid w:val="00C80047"/>
    <w:rsid w:val="00C803FB"/>
    <w:rsid w:val="00C80617"/>
    <w:rsid w:val="00C80850"/>
    <w:rsid w:val="00C80CCB"/>
    <w:rsid w:val="00C824B5"/>
    <w:rsid w:val="00C84C91"/>
    <w:rsid w:val="00C858CA"/>
    <w:rsid w:val="00C86969"/>
    <w:rsid w:val="00C8700C"/>
    <w:rsid w:val="00C90790"/>
    <w:rsid w:val="00C914AD"/>
    <w:rsid w:val="00C934DE"/>
    <w:rsid w:val="00C936FE"/>
    <w:rsid w:val="00C956F3"/>
    <w:rsid w:val="00C960FF"/>
    <w:rsid w:val="00C96A69"/>
    <w:rsid w:val="00CA0770"/>
    <w:rsid w:val="00CA17C7"/>
    <w:rsid w:val="00CA2C72"/>
    <w:rsid w:val="00CA3190"/>
    <w:rsid w:val="00CA34AB"/>
    <w:rsid w:val="00CA425F"/>
    <w:rsid w:val="00CA44D4"/>
    <w:rsid w:val="00CA4B27"/>
    <w:rsid w:val="00CA4D92"/>
    <w:rsid w:val="00CA586B"/>
    <w:rsid w:val="00CA5AC2"/>
    <w:rsid w:val="00CA5AD1"/>
    <w:rsid w:val="00CA6295"/>
    <w:rsid w:val="00CB0303"/>
    <w:rsid w:val="00CB1257"/>
    <w:rsid w:val="00CB2008"/>
    <w:rsid w:val="00CB3145"/>
    <w:rsid w:val="00CB345C"/>
    <w:rsid w:val="00CB4C3C"/>
    <w:rsid w:val="00CB5873"/>
    <w:rsid w:val="00CB6634"/>
    <w:rsid w:val="00CB7FA4"/>
    <w:rsid w:val="00CC0DDA"/>
    <w:rsid w:val="00CC17C8"/>
    <w:rsid w:val="00CC284E"/>
    <w:rsid w:val="00CC30A8"/>
    <w:rsid w:val="00CC347D"/>
    <w:rsid w:val="00CC4144"/>
    <w:rsid w:val="00CC48EC"/>
    <w:rsid w:val="00CC4D06"/>
    <w:rsid w:val="00CC4F93"/>
    <w:rsid w:val="00CC64FD"/>
    <w:rsid w:val="00CC68F0"/>
    <w:rsid w:val="00CD02DF"/>
    <w:rsid w:val="00CD1F1F"/>
    <w:rsid w:val="00CD24E9"/>
    <w:rsid w:val="00CD37D8"/>
    <w:rsid w:val="00CD37F8"/>
    <w:rsid w:val="00CD3AAE"/>
    <w:rsid w:val="00CD3FDB"/>
    <w:rsid w:val="00CD45F4"/>
    <w:rsid w:val="00CD5E6D"/>
    <w:rsid w:val="00CD6C8B"/>
    <w:rsid w:val="00CD704A"/>
    <w:rsid w:val="00CD73D6"/>
    <w:rsid w:val="00CD7959"/>
    <w:rsid w:val="00CE091C"/>
    <w:rsid w:val="00CE1FD2"/>
    <w:rsid w:val="00CE285B"/>
    <w:rsid w:val="00CE35AD"/>
    <w:rsid w:val="00CE40DC"/>
    <w:rsid w:val="00CE4373"/>
    <w:rsid w:val="00CE5134"/>
    <w:rsid w:val="00CE6417"/>
    <w:rsid w:val="00CE751A"/>
    <w:rsid w:val="00CF0AB2"/>
    <w:rsid w:val="00CF170E"/>
    <w:rsid w:val="00CF19D6"/>
    <w:rsid w:val="00CF1C72"/>
    <w:rsid w:val="00CF3239"/>
    <w:rsid w:val="00CF4E39"/>
    <w:rsid w:val="00CF5155"/>
    <w:rsid w:val="00CF620F"/>
    <w:rsid w:val="00D00DDA"/>
    <w:rsid w:val="00D0192D"/>
    <w:rsid w:val="00D027F4"/>
    <w:rsid w:val="00D02C21"/>
    <w:rsid w:val="00D04042"/>
    <w:rsid w:val="00D0472C"/>
    <w:rsid w:val="00D05316"/>
    <w:rsid w:val="00D05486"/>
    <w:rsid w:val="00D058C2"/>
    <w:rsid w:val="00D05AC8"/>
    <w:rsid w:val="00D06ADF"/>
    <w:rsid w:val="00D071F5"/>
    <w:rsid w:val="00D1017A"/>
    <w:rsid w:val="00D108F8"/>
    <w:rsid w:val="00D10D89"/>
    <w:rsid w:val="00D11BEE"/>
    <w:rsid w:val="00D11D66"/>
    <w:rsid w:val="00D13504"/>
    <w:rsid w:val="00D135A6"/>
    <w:rsid w:val="00D13C65"/>
    <w:rsid w:val="00D1468F"/>
    <w:rsid w:val="00D146EA"/>
    <w:rsid w:val="00D156E2"/>
    <w:rsid w:val="00D16D7B"/>
    <w:rsid w:val="00D20B04"/>
    <w:rsid w:val="00D227FA"/>
    <w:rsid w:val="00D2329F"/>
    <w:rsid w:val="00D235E2"/>
    <w:rsid w:val="00D2365B"/>
    <w:rsid w:val="00D24DDD"/>
    <w:rsid w:val="00D25101"/>
    <w:rsid w:val="00D25E86"/>
    <w:rsid w:val="00D268B2"/>
    <w:rsid w:val="00D26FDB"/>
    <w:rsid w:val="00D31846"/>
    <w:rsid w:val="00D3284B"/>
    <w:rsid w:val="00D33E59"/>
    <w:rsid w:val="00D345FB"/>
    <w:rsid w:val="00D34B45"/>
    <w:rsid w:val="00D35FC7"/>
    <w:rsid w:val="00D365AF"/>
    <w:rsid w:val="00D3697D"/>
    <w:rsid w:val="00D370E5"/>
    <w:rsid w:val="00D37578"/>
    <w:rsid w:val="00D3780D"/>
    <w:rsid w:val="00D3782B"/>
    <w:rsid w:val="00D400AE"/>
    <w:rsid w:val="00D4010C"/>
    <w:rsid w:val="00D407E7"/>
    <w:rsid w:val="00D418BA"/>
    <w:rsid w:val="00D42BB3"/>
    <w:rsid w:val="00D44860"/>
    <w:rsid w:val="00D44E30"/>
    <w:rsid w:val="00D4504E"/>
    <w:rsid w:val="00D45236"/>
    <w:rsid w:val="00D45FB8"/>
    <w:rsid w:val="00D47C30"/>
    <w:rsid w:val="00D50177"/>
    <w:rsid w:val="00D5043A"/>
    <w:rsid w:val="00D50A93"/>
    <w:rsid w:val="00D51857"/>
    <w:rsid w:val="00D55DEB"/>
    <w:rsid w:val="00D5700E"/>
    <w:rsid w:val="00D570DC"/>
    <w:rsid w:val="00D57A38"/>
    <w:rsid w:val="00D57E07"/>
    <w:rsid w:val="00D61E39"/>
    <w:rsid w:val="00D62210"/>
    <w:rsid w:val="00D62BEF"/>
    <w:rsid w:val="00D65391"/>
    <w:rsid w:val="00D66819"/>
    <w:rsid w:val="00D706F3"/>
    <w:rsid w:val="00D7159D"/>
    <w:rsid w:val="00D75D60"/>
    <w:rsid w:val="00D76353"/>
    <w:rsid w:val="00D76E9F"/>
    <w:rsid w:val="00D7750A"/>
    <w:rsid w:val="00D80175"/>
    <w:rsid w:val="00D80D2E"/>
    <w:rsid w:val="00D825C6"/>
    <w:rsid w:val="00D84360"/>
    <w:rsid w:val="00D846DC"/>
    <w:rsid w:val="00D8470D"/>
    <w:rsid w:val="00D8575A"/>
    <w:rsid w:val="00D86243"/>
    <w:rsid w:val="00D902DD"/>
    <w:rsid w:val="00D9570D"/>
    <w:rsid w:val="00D95BED"/>
    <w:rsid w:val="00D96A4D"/>
    <w:rsid w:val="00D96A72"/>
    <w:rsid w:val="00D9725C"/>
    <w:rsid w:val="00D97315"/>
    <w:rsid w:val="00D974E1"/>
    <w:rsid w:val="00DA1251"/>
    <w:rsid w:val="00DA153D"/>
    <w:rsid w:val="00DA1B06"/>
    <w:rsid w:val="00DA37F5"/>
    <w:rsid w:val="00DA3BF2"/>
    <w:rsid w:val="00DA4410"/>
    <w:rsid w:val="00DA4C14"/>
    <w:rsid w:val="00DA5E8B"/>
    <w:rsid w:val="00DA6DF5"/>
    <w:rsid w:val="00DB04B1"/>
    <w:rsid w:val="00DB063B"/>
    <w:rsid w:val="00DB06E3"/>
    <w:rsid w:val="00DB089F"/>
    <w:rsid w:val="00DB0B5F"/>
    <w:rsid w:val="00DB0CA7"/>
    <w:rsid w:val="00DB183E"/>
    <w:rsid w:val="00DB1FFB"/>
    <w:rsid w:val="00DB3669"/>
    <w:rsid w:val="00DB3728"/>
    <w:rsid w:val="00DB41E7"/>
    <w:rsid w:val="00DB450A"/>
    <w:rsid w:val="00DB536F"/>
    <w:rsid w:val="00DB5D20"/>
    <w:rsid w:val="00DB62B1"/>
    <w:rsid w:val="00DB792D"/>
    <w:rsid w:val="00DC02BA"/>
    <w:rsid w:val="00DC0846"/>
    <w:rsid w:val="00DC1E08"/>
    <w:rsid w:val="00DC2C1D"/>
    <w:rsid w:val="00DC3467"/>
    <w:rsid w:val="00DC3AEE"/>
    <w:rsid w:val="00DC43AB"/>
    <w:rsid w:val="00DC59F8"/>
    <w:rsid w:val="00DC6CE8"/>
    <w:rsid w:val="00DC732D"/>
    <w:rsid w:val="00DD0D09"/>
    <w:rsid w:val="00DD13BE"/>
    <w:rsid w:val="00DD2075"/>
    <w:rsid w:val="00DD2329"/>
    <w:rsid w:val="00DD234D"/>
    <w:rsid w:val="00DD2951"/>
    <w:rsid w:val="00DD2F03"/>
    <w:rsid w:val="00DD52F6"/>
    <w:rsid w:val="00DD581D"/>
    <w:rsid w:val="00DE0AD1"/>
    <w:rsid w:val="00DE1AB2"/>
    <w:rsid w:val="00DE2531"/>
    <w:rsid w:val="00DE2E94"/>
    <w:rsid w:val="00DE35C5"/>
    <w:rsid w:val="00DE4C2B"/>
    <w:rsid w:val="00DE69A2"/>
    <w:rsid w:val="00DE69A6"/>
    <w:rsid w:val="00DE6E42"/>
    <w:rsid w:val="00DE6FE1"/>
    <w:rsid w:val="00DE76C1"/>
    <w:rsid w:val="00DE7987"/>
    <w:rsid w:val="00DF09CB"/>
    <w:rsid w:val="00DF0A6E"/>
    <w:rsid w:val="00DF0E86"/>
    <w:rsid w:val="00DF0FC0"/>
    <w:rsid w:val="00DF18D3"/>
    <w:rsid w:val="00DF21EB"/>
    <w:rsid w:val="00DF30D8"/>
    <w:rsid w:val="00DF32A9"/>
    <w:rsid w:val="00DF3475"/>
    <w:rsid w:val="00DF3B4A"/>
    <w:rsid w:val="00DF411C"/>
    <w:rsid w:val="00DF4205"/>
    <w:rsid w:val="00DF43FB"/>
    <w:rsid w:val="00DF4AD6"/>
    <w:rsid w:val="00DF4BC5"/>
    <w:rsid w:val="00DF549D"/>
    <w:rsid w:val="00DF5C5A"/>
    <w:rsid w:val="00DF642F"/>
    <w:rsid w:val="00DF64DD"/>
    <w:rsid w:val="00DF685D"/>
    <w:rsid w:val="00E00878"/>
    <w:rsid w:val="00E01224"/>
    <w:rsid w:val="00E01DC3"/>
    <w:rsid w:val="00E02A68"/>
    <w:rsid w:val="00E055DA"/>
    <w:rsid w:val="00E05E3A"/>
    <w:rsid w:val="00E068BB"/>
    <w:rsid w:val="00E1024E"/>
    <w:rsid w:val="00E10D75"/>
    <w:rsid w:val="00E1279B"/>
    <w:rsid w:val="00E1291B"/>
    <w:rsid w:val="00E12BB7"/>
    <w:rsid w:val="00E13526"/>
    <w:rsid w:val="00E137F4"/>
    <w:rsid w:val="00E14072"/>
    <w:rsid w:val="00E1493A"/>
    <w:rsid w:val="00E15C8E"/>
    <w:rsid w:val="00E16882"/>
    <w:rsid w:val="00E173B8"/>
    <w:rsid w:val="00E17F3B"/>
    <w:rsid w:val="00E2074E"/>
    <w:rsid w:val="00E20887"/>
    <w:rsid w:val="00E2088B"/>
    <w:rsid w:val="00E23233"/>
    <w:rsid w:val="00E245B6"/>
    <w:rsid w:val="00E254B0"/>
    <w:rsid w:val="00E26D98"/>
    <w:rsid w:val="00E27533"/>
    <w:rsid w:val="00E30036"/>
    <w:rsid w:val="00E332A9"/>
    <w:rsid w:val="00E34FA7"/>
    <w:rsid w:val="00E35540"/>
    <w:rsid w:val="00E35E06"/>
    <w:rsid w:val="00E360E8"/>
    <w:rsid w:val="00E3758D"/>
    <w:rsid w:val="00E41236"/>
    <w:rsid w:val="00E42595"/>
    <w:rsid w:val="00E427DC"/>
    <w:rsid w:val="00E43FFF"/>
    <w:rsid w:val="00E44933"/>
    <w:rsid w:val="00E44FAE"/>
    <w:rsid w:val="00E4507B"/>
    <w:rsid w:val="00E5074D"/>
    <w:rsid w:val="00E50C31"/>
    <w:rsid w:val="00E51207"/>
    <w:rsid w:val="00E519B0"/>
    <w:rsid w:val="00E519C1"/>
    <w:rsid w:val="00E51E43"/>
    <w:rsid w:val="00E5268C"/>
    <w:rsid w:val="00E52F77"/>
    <w:rsid w:val="00E532DB"/>
    <w:rsid w:val="00E5491C"/>
    <w:rsid w:val="00E54DC2"/>
    <w:rsid w:val="00E550B1"/>
    <w:rsid w:val="00E55448"/>
    <w:rsid w:val="00E55B3B"/>
    <w:rsid w:val="00E57878"/>
    <w:rsid w:val="00E60437"/>
    <w:rsid w:val="00E605F2"/>
    <w:rsid w:val="00E612F7"/>
    <w:rsid w:val="00E61A17"/>
    <w:rsid w:val="00E62707"/>
    <w:rsid w:val="00E628C0"/>
    <w:rsid w:val="00E628EC"/>
    <w:rsid w:val="00E629D9"/>
    <w:rsid w:val="00E638D6"/>
    <w:rsid w:val="00E65317"/>
    <w:rsid w:val="00E65633"/>
    <w:rsid w:val="00E65EA2"/>
    <w:rsid w:val="00E66D66"/>
    <w:rsid w:val="00E67045"/>
    <w:rsid w:val="00E67F0F"/>
    <w:rsid w:val="00E70560"/>
    <w:rsid w:val="00E71DCD"/>
    <w:rsid w:val="00E73064"/>
    <w:rsid w:val="00E73437"/>
    <w:rsid w:val="00E74DF5"/>
    <w:rsid w:val="00E74EBF"/>
    <w:rsid w:val="00E75F54"/>
    <w:rsid w:val="00E761DC"/>
    <w:rsid w:val="00E76957"/>
    <w:rsid w:val="00E76AC3"/>
    <w:rsid w:val="00E76F39"/>
    <w:rsid w:val="00E77C75"/>
    <w:rsid w:val="00E77D09"/>
    <w:rsid w:val="00E8051B"/>
    <w:rsid w:val="00E81000"/>
    <w:rsid w:val="00E8215F"/>
    <w:rsid w:val="00E82376"/>
    <w:rsid w:val="00E8246D"/>
    <w:rsid w:val="00E83575"/>
    <w:rsid w:val="00E84379"/>
    <w:rsid w:val="00E86F29"/>
    <w:rsid w:val="00E87DA6"/>
    <w:rsid w:val="00E90F98"/>
    <w:rsid w:val="00E93032"/>
    <w:rsid w:val="00E930B3"/>
    <w:rsid w:val="00E93637"/>
    <w:rsid w:val="00E94C57"/>
    <w:rsid w:val="00E957A8"/>
    <w:rsid w:val="00E960F3"/>
    <w:rsid w:val="00E9698C"/>
    <w:rsid w:val="00EA19B2"/>
    <w:rsid w:val="00EA2B6D"/>
    <w:rsid w:val="00EA37ED"/>
    <w:rsid w:val="00EA3924"/>
    <w:rsid w:val="00EA39B3"/>
    <w:rsid w:val="00EA3E52"/>
    <w:rsid w:val="00EA413E"/>
    <w:rsid w:val="00EA5630"/>
    <w:rsid w:val="00EA59CD"/>
    <w:rsid w:val="00EA59E9"/>
    <w:rsid w:val="00EA6BBA"/>
    <w:rsid w:val="00EA6DFB"/>
    <w:rsid w:val="00EA7C93"/>
    <w:rsid w:val="00EA7D28"/>
    <w:rsid w:val="00EB1E5E"/>
    <w:rsid w:val="00EB2E38"/>
    <w:rsid w:val="00EB5225"/>
    <w:rsid w:val="00EB5B31"/>
    <w:rsid w:val="00EB6310"/>
    <w:rsid w:val="00EB6377"/>
    <w:rsid w:val="00EB6EBE"/>
    <w:rsid w:val="00EB75CE"/>
    <w:rsid w:val="00EB7F49"/>
    <w:rsid w:val="00EC3404"/>
    <w:rsid w:val="00EC3547"/>
    <w:rsid w:val="00EC5570"/>
    <w:rsid w:val="00EC7DF2"/>
    <w:rsid w:val="00ED1163"/>
    <w:rsid w:val="00ED141C"/>
    <w:rsid w:val="00ED1469"/>
    <w:rsid w:val="00ED240E"/>
    <w:rsid w:val="00ED40FF"/>
    <w:rsid w:val="00EE1CE2"/>
    <w:rsid w:val="00EE1D5F"/>
    <w:rsid w:val="00EE3260"/>
    <w:rsid w:val="00EE52E3"/>
    <w:rsid w:val="00EE5C46"/>
    <w:rsid w:val="00EE6115"/>
    <w:rsid w:val="00EE7059"/>
    <w:rsid w:val="00EE78A2"/>
    <w:rsid w:val="00EF105C"/>
    <w:rsid w:val="00EF1258"/>
    <w:rsid w:val="00EF1A2A"/>
    <w:rsid w:val="00EF1BD8"/>
    <w:rsid w:val="00EF3F5E"/>
    <w:rsid w:val="00EF42D7"/>
    <w:rsid w:val="00EF4605"/>
    <w:rsid w:val="00EF4F75"/>
    <w:rsid w:val="00EF52E1"/>
    <w:rsid w:val="00EF5311"/>
    <w:rsid w:val="00EF6B0E"/>
    <w:rsid w:val="00F00072"/>
    <w:rsid w:val="00F0042B"/>
    <w:rsid w:val="00F01F72"/>
    <w:rsid w:val="00F02837"/>
    <w:rsid w:val="00F02EBA"/>
    <w:rsid w:val="00F03F32"/>
    <w:rsid w:val="00F03F63"/>
    <w:rsid w:val="00F050A7"/>
    <w:rsid w:val="00F050DB"/>
    <w:rsid w:val="00F065AC"/>
    <w:rsid w:val="00F078B4"/>
    <w:rsid w:val="00F10287"/>
    <w:rsid w:val="00F1166A"/>
    <w:rsid w:val="00F1172F"/>
    <w:rsid w:val="00F122EB"/>
    <w:rsid w:val="00F12D3E"/>
    <w:rsid w:val="00F1436F"/>
    <w:rsid w:val="00F15D95"/>
    <w:rsid w:val="00F170B9"/>
    <w:rsid w:val="00F1756C"/>
    <w:rsid w:val="00F21896"/>
    <w:rsid w:val="00F21982"/>
    <w:rsid w:val="00F22866"/>
    <w:rsid w:val="00F2347E"/>
    <w:rsid w:val="00F235C4"/>
    <w:rsid w:val="00F238F5"/>
    <w:rsid w:val="00F244C8"/>
    <w:rsid w:val="00F24B6A"/>
    <w:rsid w:val="00F254C4"/>
    <w:rsid w:val="00F25B1E"/>
    <w:rsid w:val="00F26029"/>
    <w:rsid w:val="00F27036"/>
    <w:rsid w:val="00F308BD"/>
    <w:rsid w:val="00F31EDC"/>
    <w:rsid w:val="00F33766"/>
    <w:rsid w:val="00F338C0"/>
    <w:rsid w:val="00F33B05"/>
    <w:rsid w:val="00F33BDD"/>
    <w:rsid w:val="00F36022"/>
    <w:rsid w:val="00F36423"/>
    <w:rsid w:val="00F4195D"/>
    <w:rsid w:val="00F42E33"/>
    <w:rsid w:val="00F4336D"/>
    <w:rsid w:val="00F43A42"/>
    <w:rsid w:val="00F43C21"/>
    <w:rsid w:val="00F440B7"/>
    <w:rsid w:val="00F463AE"/>
    <w:rsid w:val="00F465C7"/>
    <w:rsid w:val="00F46B2E"/>
    <w:rsid w:val="00F46D38"/>
    <w:rsid w:val="00F47857"/>
    <w:rsid w:val="00F47AC7"/>
    <w:rsid w:val="00F512F2"/>
    <w:rsid w:val="00F53B31"/>
    <w:rsid w:val="00F53ECB"/>
    <w:rsid w:val="00F54C55"/>
    <w:rsid w:val="00F56542"/>
    <w:rsid w:val="00F57079"/>
    <w:rsid w:val="00F60BFC"/>
    <w:rsid w:val="00F60DB8"/>
    <w:rsid w:val="00F60F3E"/>
    <w:rsid w:val="00F61089"/>
    <w:rsid w:val="00F624D2"/>
    <w:rsid w:val="00F62622"/>
    <w:rsid w:val="00F630EA"/>
    <w:rsid w:val="00F651BE"/>
    <w:rsid w:val="00F6557C"/>
    <w:rsid w:val="00F65AD6"/>
    <w:rsid w:val="00F65C88"/>
    <w:rsid w:val="00F675D7"/>
    <w:rsid w:val="00F713D3"/>
    <w:rsid w:val="00F72538"/>
    <w:rsid w:val="00F765BE"/>
    <w:rsid w:val="00F76CE8"/>
    <w:rsid w:val="00F80F40"/>
    <w:rsid w:val="00F81D2E"/>
    <w:rsid w:val="00F84122"/>
    <w:rsid w:val="00F863E4"/>
    <w:rsid w:val="00F8731A"/>
    <w:rsid w:val="00F87399"/>
    <w:rsid w:val="00F90FF9"/>
    <w:rsid w:val="00F914C7"/>
    <w:rsid w:val="00F91AC4"/>
    <w:rsid w:val="00F92D39"/>
    <w:rsid w:val="00F93E81"/>
    <w:rsid w:val="00F941BE"/>
    <w:rsid w:val="00F9460D"/>
    <w:rsid w:val="00F946AA"/>
    <w:rsid w:val="00F957B5"/>
    <w:rsid w:val="00F96583"/>
    <w:rsid w:val="00F96EE9"/>
    <w:rsid w:val="00F97AD5"/>
    <w:rsid w:val="00F97CBF"/>
    <w:rsid w:val="00FA0409"/>
    <w:rsid w:val="00FA0CBA"/>
    <w:rsid w:val="00FA2E8E"/>
    <w:rsid w:val="00FA4439"/>
    <w:rsid w:val="00FA712D"/>
    <w:rsid w:val="00FA76E8"/>
    <w:rsid w:val="00FB0096"/>
    <w:rsid w:val="00FB17D3"/>
    <w:rsid w:val="00FB1D7E"/>
    <w:rsid w:val="00FB2BC1"/>
    <w:rsid w:val="00FB2CB6"/>
    <w:rsid w:val="00FB3274"/>
    <w:rsid w:val="00FB3435"/>
    <w:rsid w:val="00FB3E1C"/>
    <w:rsid w:val="00FB4182"/>
    <w:rsid w:val="00FB4424"/>
    <w:rsid w:val="00FB460E"/>
    <w:rsid w:val="00FB4CD4"/>
    <w:rsid w:val="00FB57E8"/>
    <w:rsid w:val="00FB5DF2"/>
    <w:rsid w:val="00FB5EA3"/>
    <w:rsid w:val="00FB6412"/>
    <w:rsid w:val="00FC2BF8"/>
    <w:rsid w:val="00FC3DA3"/>
    <w:rsid w:val="00FC4A11"/>
    <w:rsid w:val="00FD0409"/>
    <w:rsid w:val="00FD0D94"/>
    <w:rsid w:val="00FD1AE2"/>
    <w:rsid w:val="00FD2479"/>
    <w:rsid w:val="00FD288C"/>
    <w:rsid w:val="00FD659B"/>
    <w:rsid w:val="00FE1B6E"/>
    <w:rsid w:val="00FE2431"/>
    <w:rsid w:val="00FE25F9"/>
    <w:rsid w:val="00FE2B8D"/>
    <w:rsid w:val="00FE504B"/>
    <w:rsid w:val="00FE651B"/>
    <w:rsid w:val="00FE77D8"/>
    <w:rsid w:val="00FE7C03"/>
    <w:rsid w:val="00FE7D10"/>
    <w:rsid w:val="00FF0C42"/>
    <w:rsid w:val="00FF0D44"/>
    <w:rsid w:val="00FF1252"/>
    <w:rsid w:val="00FF2143"/>
    <w:rsid w:val="00FF2904"/>
    <w:rsid w:val="00FF2B73"/>
    <w:rsid w:val="00FF3513"/>
    <w:rsid w:val="00FF39C9"/>
    <w:rsid w:val="00FF4C0A"/>
    <w:rsid w:val="00FF4DFF"/>
    <w:rsid w:val="00FF5976"/>
    <w:rsid w:val="00FF5CC1"/>
    <w:rsid w:val="00FF636E"/>
    <w:rsid w:val="00FF6C4D"/>
    <w:rsid w:val="00FF77E1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F11C8B"/>
  <w15:docId w15:val="{D2371110-8F05-49D9-B13F-F43ADE7B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1C0"/>
    <w:pPr>
      <w:spacing w:before="240"/>
    </w:pPr>
    <w:rPr>
      <w:bCs/>
    </w:rPr>
  </w:style>
  <w:style w:type="paragraph" w:styleId="Heading1">
    <w:name w:val="heading 1"/>
    <w:basedOn w:val="Normal"/>
    <w:next w:val="Normal"/>
    <w:link w:val="Heading1Char"/>
    <w:qFormat/>
    <w:rsid w:val="00C824B5"/>
    <w:pPr>
      <w:keepNext/>
      <w:keepLines/>
      <w:spacing w:after="240"/>
      <w:ind w:right="1440"/>
      <w:outlineLvl w:val="0"/>
    </w:pPr>
    <w:rPr>
      <w:sz w:val="40"/>
      <w:szCs w:val="28"/>
    </w:rPr>
  </w:style>
  <w:style w:type="paragraph" w:styleId="Heading2">
    <w:name w:val="heading 2"/>
    <w:next w:val="Normal"/>
    <w:link w:val="Heading2Char"/>
    <w:unhideWhenUsed/>
    <w:qFormat/>
    <w:rsid w:val="007901F3"/>
    <w:pPr>
      <w:numPr>
        <w:numId w:val="2"/>
      </w:numPr>
      <w:pBdr>
        <w:top w:val="single" w:sz="4" w:space="1" w:color="8DB3E2" w:themeColor="text2" w:themeTint="66"/>
        <w:bottom w:val="single" w:sz="4" w:space="1" w:color="8DB3E2" w:themeColor="text2" w:themeTint="66"/>
      </w:pBdr>
      <w:spacing w:before="360"/>
      <w:outlineLvl w:val="1"/>
    </w:pPr>
    <w:rPr>
      <w:rFonts w:eastAsia="Arial"/>
      <w:b/>
      <w:bCs/>
      <w:caps/>
      <w:sz w:val="28"/>
      <w:szCs w:val="28"/>
    </w:rPr>
  </w:style>
  <w:style w:type="paragraph" w:styleId="Heading3">
    <w:name w:val="heading 3"/>
    <w:next w:val="Normal"/>
    <w:link w:val="Heading3Char"/>
    <w:unhideWhenUsed/>
    <w:qFormat/>
    <w:rsid w:val="00F0042B"/>
    <w:pPr>
      <w:spacing w:before="120"/>
      <w:outlineLvl w:val="2"/>
    </w:pPr>
    <w:rPr>
      <w:rFonts w:ascii="arial bold" w:hAnsi="arial bold"/>
      <w:b/>
      <w:bCs/>
    </w:rPr>
  </w:style>
  <w:style w:type="paragraph" w:styleId="Heading4">
    <w:name w:val="heading 4"/>
    <w:next w:val="Normal"/>
    <w:link w:val="Heading4Char"/>
    <w:unhideWhenUsed/>
    <w:qFormat/>
    <w:rsid w:val="00FF7909"/>
    <w:pPr>
      <w:tabs>
        <w:tab w:val="left" w:pos="0"/>
        <w:tab w:val="left" w:pos="720"/>
      </w:tabs>
      <w:suppressAutoHyphens/>
      <w:spacing w:before="120"/>
      <w:ind w:left="360"/>
      <w:outlineLvl w:val="3"/>
    </w:pPr>
    <w:rPr>
      <w:b/>
      <w:bCs/>
      <w:spacing w:val="-3"/>
    </w:rPr>
  </w:style>
  <w:style w:type="paragraph" w:styleId="Heading5">
    <w:name w:val="heading 5"/>
    <w:next w:val="Normal"/>
    <w:link w:val="Heading5Char"/>
    <w:unhideWhenUsed/>
    <w:qFormat/>
    <w:rsid w:val="007432BD"/>
    <w:pPr>
      <w:spacing w:before="120"/>
      <w:ind w:left="720"/>
      <w:outlineLvl w:val="4"/>
    </w:pPr>
    <w:rPr>
      <w:rFonts w:ascii="arial bold" w:hAnsi="arial bold"/>
      <w:b/>
      <w:bCs/>
    </w:rPr>
  </w:style>
  <w:style w:type="paragraph" w:styleId="Heading6">
    <w:name w:val="heading 6"/>
    <w:next w:val="Normal"/>
    <w:link w:val="Heading6Char"/>
    <w:unhideWhenUsed/>
    <w:qFormat/>
    <w:rsid w:val="00100897"/>
    <w:pPr>
      <w:keepNext/>
      <w:keepLines/>
      <w:spacing w:before="120"/>
      <w:ind w:left="1080"/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ListContinue5"/>
    <w:next w:val="Normal"/>
    <w:link w:val="Heading7Char"/>
    <w:unhideWhenUsed/>
    <w:qFormat/>
    <w:rsid w:val="00EF4605"/>
    <w:pPr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605175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605175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rsid w:val="00FE1B6E"/>
    <w:pPr>
      <w:numPr>
        <w:numId w:val="16"/>
      </w:numPr>
      <w:tabs>
        <w:tab w:val="left" w:pos="0"/>
      </w:tabs>
      <w:suppressAutoHyphens/>
      <w:spacing w:before="120"/>
    </w:pPr>
    <w:rPr>
      <w:bCs/>
      <w:spacing w:val="-3"/>
    </w:rPr>
  </w:style>
  <w:style w:type="paragraph" w:styleId="ListBullet2">
    <w:name w:val="List Bullet 2"/>
    <w:link w:val="ListBullet2Char"/>
    <w:rsid w:val="004D24F1"/>
    <w:pPr>
      <w:numPr>
        <w:numId w:val="13"/>
      </w:numPr>
      <w:spacing w:before="120"/>
      <w:ind w:left="1080"/>
    </w:pPr>
    <w:rPr>
      <w:bCs/>
    </w:rPr>
  </w:style>
  <w:style w:type="paragraph" w:styleId="ListBullet3">
    <w:name w:val="List Bullet 3"/>
    <w:rsid w:val="004D24F1"/>
    <w:pPr>
      <w:numPr>
        <w:numId w:val="12"/>
      </w:numPr>
      <w:spacing w:before="120"/>
      <w:ind w:left="1440"/>
    </w:pPr>
    <w:rPr>
      <w:bCs/>
    </w:rPr>
  </w:style>
  <w:style w:type="paragraph" w:styleId="ListBullet4">
    <w:name w:val="List Bullet 4"/>
    <w:rsid w:val="006B447D"/>
    <w:pPr>
      <w:numPr>
        <w:numId w:val="18"/>
      </w:numPr>
      <w:spacing w:before="120"/>
      <w:ind w:left="1800"/>
    </w:pPr>
    <w:rPr>
      <w:rFonts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C824B5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824B5"/>
    <w:rPr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7901F3"/>
    <w:rPr>
      <w:rFonts w:eastAsia="Arial"/>
      <w:b/>
      <w:bCs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0042B"/>
    <w:rPr>
      <w:rFonts w:ascii="arial bold" w:hAnsi="arial bold"/>
      <w:b/>
      <w:bCs/>
    </w:rPr>
  </w:style>
  <w:style w:type="character" w:customStyle="1" w:styleId="Heading4Char">
    <w:name w:val="Heading 4 Char"/>
    <w:basedOn w:val="DefaultParagraphFont"/>
    <w:link w:val="Heading4"/>
    <w:rsid w:val="00FF7909"/>
    <w:rPr>
      <w:b/>
      <w:bCs/>
      <w:spacing w:val="-3"/>
    </w:rPr>
  </w:style>
  <w:style w:type="character" w:customStyle="1" w:styleId="Heading5Char">
    <w:name w:val="Heading 5 Char"/>
    <w:basedOn w:val="DefaultParagraphFont"/>
    <w:link w:val="Heading5"/>
    <w:rsid w:val="007432BD"/>
    <w:rPr>
      <w:rFonts w:ascii="arial bold" w:hAnsi="arial bold"/>
      <w:b/>
      <w:bCs/>
    </w:rPr>
  </w:style>
  <w:style w:type="character" w:customStyle="1" w:styleId="Heading6Char">
    <w:name w:val="Heading 6 Char"/>
    <w:basedOn w:val="DefaultParagraphFont"/>
    <w:link w:val="Heading6"/>
    <w:rsid w:val="00100897"/>
    <w:rPr>
      <w:rFonts w:eastAsiaTheme="majorEastAsia" w:cstheme="majorBidi"/>
      <w:bCs/>
      <w:iCs/>
    </w:rPr>
  </w:style>
  <w:style w:type="character" w:customStyle="1" w:styleId="Heading7Char">
    <w:name w:val="Heading 7 Char"/>
    <w:basedOn w:val="DefaultParagraphFont"/>
    <w:link w:val="Heading7"/>
    <w:rsid w:val="00EF4605"/>
    <w:rPr>
      <w:bCs/>
    </w:rPr>
  </w:style>
  <w:style w:type="character" w:customStyle="1" w:styleId="Heading8Char">
    <w:name w:val="Heading 8 Char"/>
    <w:basedOn w:val="DefaultParagraphFont"/>
    <w:link w:val="Heading8"/>
    <w:rsid w:val="00605175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05175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et2Char">
    <w:name w:val="List Bullet 2 Char"/>
    <w:basedOn w:val="DefaultParagraphFont"/>
    <w:link w:val="ListBullet2"/>
    <w:rsid w:val="004D24F1"/>
    <w:rPr>
      <w:bCs/>
    </w:rPr>
  </w:style>
  <w:style w:type="paragraph" w:customStyle="1" w:styleId="Definition">
    <w:name w:val="Definition"/>
    <w:basedOn w:val="Heading2"/>
    <w:link w:val="DefinitionChar"/>
    <w:qFormat/>
    <w:rsid w:val="00C824B5"/>
    <w:pPr>
      <w:numPr>
        <w:numId w:val="0"/>
      </w:numPr>
      <w:ind w:left="720"/>
    </w:pPr>
  </w:style>
  <w:style w:type="character" w:customStyle="1" w:styleId="DefinitionChar">
    <w:name w:val="Definition Char"/>
    <w:basedOn w:val="Heading2Char"/>
    <w:link w:val="Definition"/>
    <w:rsid w:val="00C824B5"/>
    <w:rPr>
      <w:rFonts w:eastAsia="Arial"/>
      <w:b/>
      <w:bCs/>
      <w:caps/>
      <w:sz w:val="28"/>
      <w:szCs w:val="28"/>
    </w:rPr>
  </w:style>
  <w:style w:type="paragraph" w:customStyle="1" w:styleId="List1b">
    <w:name w:val="List 1b"/>
    <w:basedOn w:val="Normal"/>
    <w:qFormat/>
    <w:rsid w:val="005B51C0"/>
    <w:pPr>
      <w:spacing w:before="1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24B5"/>
    <w:pPr>
      <w:spacing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lang w:eastAsia="ja-JP"/>
    </w:rPr>
  </w:style>
  <w:style w:type="paragraph" w:styleId="TOC1">
    <w:name w:val="toc 1"/>
    <w:next w:val="Normal"/>
    <w:autoRedefine/>
    <w:uiPriority w:val="39"/>
    <w:qFormat/>
    <w:rsid w:val="009602B1"/>
    <w:pPr>
      <w:numPr>
        <w:numId w:val="4"/>
      </w:numPr>
      <w:tabs>
        <w:tab w:val="center" w:pos="540"/>
        <w:tab w:val="left" w:pos="1080"/>
        <w:tab w:val="left" w:pos="1320"/>
        <w:tab w:val="right" w:leader="dot" w:pos="9360"/>
      </w:tabs>
      <w:ind w:right="-936"/>
    </w:pPr>
    <w:rPr>
      <w:b/>
      <w:bCs/>
      <w:caps/>
      <w:noProof/>
    </w:rPr>
  </w:style>
  <w:style w:type="character" w:styleId="Hyperlink">
    <w:name w:val="Hyperlink"/>
    <w:basedOn w:val="DefaultParagraphFont"/>
    <w:uiPriority w:val="99"/>
    <w:unhideWhenUsed/>
    <w:qFormat/>
    <w:rsid w:val="00C824B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next w:val="Normal"/>
    <w:autoRedefine/>
    <w:uiPriority w:val="39"/>
    <w:rsid w:val="00C824B5"/>
    <w:pPr>
      <w:numPr>
        <w:numId w:val="5"/>
      </w:numPr>
      <w:tabs>
        <w:tab w:val="right" w:leader="dot" w:pos="9360"/>
      </w:tabs>
      <w:spacing w:after="120"/>
    </w:pPr>
    <w:rPr>
      <w:bCs/>
      <w:noProof/>
    </w:rPr>
  </w:style>
  <w:style w:type="paragraph" w:customStyle="1" w:styleId="List2b">
    <w:name w:val="List 2b"/>
    <w:qFormat/>
    <w:rsid w:val="005B51C0"/>
    <w:pPr>
      <w:ind w:left="360"/>
    </w:pPr>
    <w:rPr>
      <w:rFonts w:eastAsia="Arial"/>
      <w:bCs/>
    </w:rPr>
  </w:style>
  <w:style w:type="paragraph" w:customStyle="1" w:styleId="List2a">
    <w:name w:val="List 2a"/>
    <w:qFormat/>
    <w:rsid w:val="00605175"/>
    <w:pPr>
      <w:numPr>
        <w:numId w:val="27"/>
      </w:numPr>
      <w:spacing w:before="120"/>
    </w:pPr>
    <w:rPr>
      <w:bCs/>
    </w:rPr>
  </w:style>
  <w:style w:type="paragraph" w:customStyle="1" w:styleId="Heading2a">
    <w:name w:val="Heading 2a"/>
    <w:qFormat/>
    <w:rsid w:val="00605175"/>
    <w:pPr>
      <w:ind w:left="360" w:hanging="360"/>
      <w:outlineLvl w:val="1"/>
    </w:pPr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824B5"/>
  </w:style>
  <w:style w:type="table" w:customStyle="1" w:styleId="TableGrid11">
    <w:name w:val="Table Grid11"/>
    <w:basedOn w:val="TableNormal"/>
    <w:next w:val="TableGrid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824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824B5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paragraph" w:styleId="TOC3">
    <w:name w:val="toc 3"/>
    <w:next w:val="Normal"/>
    <w:autoRedefine/>
    <w:uiPriority w:val="39"/>
    <w:rsid w:val="00C824B5"/>
    <w:pPr>
      <w:tabs>
        <w:tab w:val="left" w:pos="1800"/>
        <w:tab w:val="right" w:leader="dot" w:pos="9350"/>
      </w:tabs>
      <w:spacing w:after="120"/>
      <w:ind w:left="1944" w:hanging="360"/>
    </w:pPr>
    <w:rPr>
      <w:bCs/>
      <w:noProof/>
    </w:rPr>
  </w:style>
  <w:style w:type="paragraph" w:customStyle="1" w:styleId="TOCTitle">
    <w:name w:val="TOC Title"/>
    <w:basedOn w:val="Definition"/>
    <w:qFormat/>
    <w:rsid w:val="005B51C0"/>
    <w:pPr>
      <w:spacing w:before="0" w:after="120"/>
      <w:ind w:left="0"/>
    </w:pPr>
  </w:style>
  <w:style w:type="paragraph" w:customStyle="1" w:styleId="List3a">
    <w:name w:val="List 3a"/>
    <w:qFormat/>
    <w:rsid w:val="00C936FE"/>
    <w:pPr>
      <w:numPr>
        <w:numId w:val="28"/>
      </w:numPr>
      <w:spacing w:before="120"/>
    </w:pPr>
    <w:rPr>
      <w:bCs/>
    </w:rPr>
  </w:style>
  <w:style w:type="paragraph" w:styleId="ListContinue">
    <w:name w:val="List Continue"/>
    <w:rsid w:val="00DB536F"/>
    <w:pPr>
      <w:spacing w:before="120" w:after="120"/>
    </w:pPr>
    <w:rPr>
      <w:bCs/>
    </w:rPr>
  </w:style>
  <w:style w:type="paragraph" w:styleId="List4">
    <w:name w:val="List 4"/>
    <w:rsid w:val="00E1024E"/>
    <w:pPr>
      <w:numPr>
        <w:numId w:val="6"/>
      </w:numPr>
      <w:spacing w:before="120"/>
      <w:jc w:val="both"/>
    </w:pPr>
    <w:rPr>
      <w:rFonts w:cs="myriadpro-regular"/>
      <w:color w:val="231F20"/>
      <w:szCs w:val="20"/>
    </w:rPr>
  </w:style>
  <w:style w:type="paragraph" w:customStyle="1" w:styleId="Heading3a">
    <w:name w:val="Heading 3a"/>
    <w:basedOn w:val="Heading3b"/>
    <w:qFormat/>
    <w:rsid w:val="00D00DDA"/>
    <w:pPr>
      <w:numPr>
        <w:numId w:val="57"/>
      </w:numPr>
    </w:pPr>
    <w:rPr>
      <w:i w:val="0"/>
    </w:rPr>
  </w:style>
  <w:style w:type="paragraph" w:styleId="ListContinue2">
    <w:name w:val="List Continue 2"/>
    <w:rsid w:val="00845580"/>
    <w:pPr>
      <w:spacing w:before="120"/>
      <w:ind w:left="360"/>
    </w:pPr>
    <w:rPr>
      <w:bCs/>
    </w:rPr>
  </w:style>
  <w:style w:type="paragraph" w:styleId="List2">
    <w:name w:val="List 2"/>
    <w:rsid w:val="00E1024E"/>
    <w:pPr>
      <w:numPr>
        <w:numId w:val="7"/>
      </w:numPr>
      <w:spacing w:before="120"/>
    </w:pPr>
    <w:rPr>
      <w:bCs/>
    </w:rPr>
  </w:style>
  <w:style w:type="paragraph" w:customStyle="1" w:styleId="List4a">
    <w:name w:val="List 4a"/>
    <w:qFormat/>
    <w:rsid w:val="00D11BEE"/>
    <w:pPr>
      <w:numPr>
        <w:numId w:val="8"/>
      </w:numPr>
      <w:spacing w:before="120"/>
    </w:pPr>
    <w:rPr>
      <w:bCs/>
    </w:rPr>
  </w:style>
  <w:style w:type="paragraph" w:styleId="List5">
    <w:name w:val="List 5"/>
    <w:rsid w:val="00E1024E"/>
    <w:pPr>
      <w:numPr>
        <w:numId w:val="9"/>
      </w:numPr>
      <w:spacing w:before="120"/>
    </w:pPr>
    <w:rPr>
      <w:bCs/>
    </w:rPr>
  </w:style>
  <w:style w:type="paragraph" w:customStyle="1" w:styleId="List6">
    <w:name w:val="List 6"/>
    <w:qFormat/>
    <w:rsid w:val="00E1024E"/>
    <w:pPr>
      <w:numPr>
        <w:numId w:val="10"/>
      </w:numPr>
      <w:spacing w:before="120"/>
    </w:pPr>
    <w:rPr>
      <w:bCs/>
    </w:rPr>
  </w:style>
  <w:style w:type="paragraph" w:styleId="ListContinue5">
    <w:name w:val="List Continue 5"/>
    <w:rsid w:val="00CE751A"/>
    <w:pPr>
      <w:spacing w:before="120"/>
      <w:ind w:left="1440"/>
    </w:pPr>
    <w:rPr>
      <w:bCs/>
    </w:rPr>
  </w:style>
  <w:style w:type="paragraph" w:styleId="List3">
    <w:name w:val="List 3"/>
    <w:rsid w:val="00E1024E"/>
    <w:pPr>
      <w:numPr>
        <w:numId w:val="17"/>
      </w:numPr>
      <w:spacing w:before="120"/>
    </w:pPr>
    <w:rPr>
      <w:bCs/>
    </w:rPr>
  </w:style>
  <w:style w:type="paragraph" w:customStyle="1" w:styleId="Heading5a">
    <w:name w:val="Heading 5a"/>
    <w:qFormat/>
    <w:rsid w:val="00605175"/>
    <w:pPr>
      <w:numPr>
        <w:numId w:val="24"/>
      </w:numPr>
      <w:spacing w:before="120"/>
      <w:ind w:left="1080"/>
      <w:outlineLvl w:val="4"/>
    </w:pPr>
    <w:rPr>
      <w:b/>
      <w:bCs/>
    </w:rPr>
  </w:style>
  <w:style w:type="paragraph" w:styleId="ListContinue4">
    <w:name w:val="List Continue 4"/>
    <w:rsid w:val="00477B2D"/>
    <w:pPr>
      <w:tabs>
        <w:tab w:val="left" w:pos="0"/>
        <w:tab w:val="left" w:pos="720"/>
      </w:tabs>
      <w:suppressAutoHyphens/>
      <w:spacing w:before="120"/>
      <w:ind w:left="1080"/>
    </w:pPr>
    <w:rPr>
      <w:bCs/>
      <w:spacing w:val="-3"/>
    </w:rPr>
  </w:style>
  <w:style w:type="paragraph" w:styleId="ListContinue3">
    <w:name w:val="List Continue 3"/>
    <w:rsid w:val="0018183B"/>
    <w:pPr>
      <w:spacing w:before="120"/>
      <w:ind w:left="720"/>
    </w:pPr>
    <w:rPr>
      <w:bCs/>
    </w:rPr>
  </w:style>
  <w:style w:type="paragraph" w:customStyle="1" w:styleId="List5a">
    <w:name w:val="List 5a"/>
    <w:qFormat/>
    <w:rsid w:val="00E1024E"/>
    <w:pPr>
      <w:numPr>
        <w:numId w:val="11"/>
      </w:numPr>
      <w:spacing w:before="120"/>
    </w:pPr>
    <w:rPr>
      <w:bCs/>
    </w:rPr>
  </w:style>
  <w:style w:type="paragraph" w:customStyle="1" w:styleId="Heading4c">
    <w:name w:val="Heading 4c"/>
    <w:qFormat/>
    <w:rsid w:val="00605175"/>
    <w:pPr>
      <w:numPr>
        <w:numId w:val="14"/>
      </w:numPr>
      <w:tabs>
        <w:tab w:val="left" w:pos="0"/>
        <w:tab w:val="left" w:pos="720"/>
      </w:tabs>
      <w:suppressAutoHyphens/>
      <w:spacing w:before="120"/>
      <w:outlineLvl w:val="3"/>
    </w:pPr>
    <w:rPr>
      <w:bCs/>
    </w:rPr>
  </w:style>
  <w:style w:type="paragraph" w:styleId="ListBullet5">
    <w:name w:val="List Bullet 5"/>
    <w:rsid w:val="004D24F1"/>
    <w:pPr>
      <w:numPr>
        <w:numId w:val="15"/>
      </w:numPr>
      <w:spacing w:before="120"/>
      <w:ind w:left="2160"/>
    </w:pPr>
    <w:rPr>
      <w:bCs/>
    </w:rPr>
  </w:style>
  <w:style w:type="paragraph" w:customStyle="1" w:styleId="ListBullet6">
    <w:name w:val="List Bullet 6"/>
    <w:qFormat/>
    <w:rsid w:val="004D24F1"/>
    <w:pPr>
      <w:numPr>
        <w:numId w:val="19"/>
      </w:numPr>
      <w:spacing w:before="120"/>
      <w:ind w:left="2520"/>
    </w:pPr>
    <w:rPr>
      <w:bCs/>
    </w:rPr>
  </w:style>
  <w:style w:type="paragraph" w:customStyle="1" w:styleId="ListBullet7">
    <w:name w:val="List Bullet 7"/>
    <w:qFormat/>
    <w:rsid w:val="004D24F1"/>
    <w:pPr>
      <w:numPr>
        <w:numId w:val="20"/>
      </w:numPr>
      <w:spacing w:before="120"/>
      <w:ind w:left="2880"/>
    </w:pPr>
    <w:rPr>
      <w:bCs/>
    </w:rPr>
  </w:style>
  <w:style w:type="paragraph" w:customStyle="1" w:styleId="ListContinue6">
    <w:name w:val="List Continue 6"/>
    <w:qFormat/>
    <w:rsid w:val="00470543"/>
    <w:pPr>
      <w:spacing w:before="120"/>
      <w:ind w:left="1800"/>
    </w:pPr>
    <w:rPr>
      <w:bCs/>
    </w:rPr>
  </w:style>
  <w:style w:type="paragraph" w:customStyle="1" w:styleId="ListContinue7">
    <w:name w:val="List Continue 7"/>
    <w:qFormat/>
    <w:rsid w:val="00470543"/>
    <w:pPr>
      <w:spacing w:before="120"/>
      <w:ind w:left="2160"/>
    </w:pPr>
    <w:rPr>
      <w:rFonts w:cs="Times New Roman"/>
    </w:rPr>
  </w:style>
  <w:style w:type="character" w:customStyle="1" w:styleId="Hyperlink0">
    <w:name w:val="Hyperlink.0"/>
    <w:basedOn w:val="DefaultParagraphFont"/>
    <w:rsid w:val="001A1646"/>
    <w:rPr>
      <w:rFonts w:ascii="arial bold" w:eastAsia="arial bold" w:hAnsi="arial bold" w:cs="arial bold"/>
      <w:color w:val="0000FF"/>
      <w:u w:val="single" w:color="0000FF"/>
      <w:lang w:val="es-ES_tradnl"/>
    </w:rPr>
  </w:style>
  <w:style w:type="numbering" w:customStyle="1" w:styleId="ListLevel4">
    <w:name w:val="List Level 4"/>
    <w:basedOn w:val="NoList"/>
    <w:uiPriority w:val="99"/>
    <w:rsid w:val="001A1646"/>
    <w:pPr>
      <w:numPr>
        <w:numId w:val="21"/>
      </w:numPr>
    </w:pPr>
  </w:style>
  <w:style w:type="paragraph" w:customStyle="1" w:styleId="ListContinue1a">
    <w:name w:val="List Continue 1a"/>
    <w:qFormat/>
    <w:rsid w:val="001A1646"/>
    <w:rPr>
      <w:rFonts w:ascii="arial bold" w:hAnsi="arial bold"/>
      <w:b/>
      <w:bCs/>
      <w:i/>
    </w:rPr>
  </w:style>
  <w:style w:type="paragraph" w:customStyle="1" w:styleId="Heading3b">
    <w:name w:val="Heading 3b"/>
    <w:qFormat/>
    <w:rsid w:val="00605175"/>
    <w:pPr>
      <w:numPr>
        <w:numId w:val="22"/>
      </w:numPr>
      <w:spacing w:before="120"/>
      <w:ind w:left="360"/>
      <w:outlineLvl w:val="2"/>
    </w:pPr>
    <w:rPr>
      <w:b/>
      <w:bCs/>
      <w:i/>
      <w:spacing w:val="-3"/>
    </w:rPr>
  </w:style>
  <w:style w:type="paragraph" w:customStyle="1" w:styleId="Heading4b">
    <w:name w:val="Heading 4b"/>
    <w:basedOn w:val="Normal"/>
    <w:qFormat/>
    <w:rsid w:val="00D13504"/>
    <w:pPr>
      <w:numPr>
        <w:numId w:val="50"/>
      </w:numPr>
      <w:spacing w:before="120"/>
      <w:outlineLvl w:val="3"/>
    </w:pPr>
    <w:rPr>
      <w:b/>
      <w:i/>
      <w:spacing w:val="-3"/>
    </w:rPr>
  </w:style>
  <w:style w:type="paragraph" w:styleId="List">
    <w:name w:val="List"/>
    <w:basedOn w:val="Normal"/>
    <w:unhideWhenUsed/>
    <w:rsid w:val="00E1024E"/>
    <w:pPr>
      <w:numPr>
        <w:numId w:val="25"/>
      </w:numPr>
      <w:spacing w:before="120"/>
      <w:contextualSpacing/>
    </w:pPr>
  </w:style>
  <w:style w:type="paragraph" w:customStyle="1" w:styleId="Heading3c">
    <w:name w:val="Heading 3c"/>
    <w:qFormat/>
    <w:rsid w:val="00605175"/>
    <w:pPr>
      <w:spacing w:before="120"/>
      <w:outlineLvl w:val="2"/>
    </w:pPr>
    <w:rPr>
      <w:rFonts w:ascii="arial bold" w:hAnsi="arial bold"/>
      <w:b/>
      <w:bCs/>
      <w:i/>
    </w:rPr>
  </w:style>
  <w:style w:type="paragraph" w:customStyle="1" w:styleId="Heading5b">
    <w:name w:val="Heading 5b"/>
    <w:basedOn w:val="Heading5"/>
    <w:autoRedefine/>
    <w:qFormat/>
    <w:rsid w:val="00E05E3A"/>
    <w:pPr>
      <w:numPr>
        <w:numId w:val="51"/>
      </w:numPr>
    </w:pPr>
    <w:rPr>
      <w:rFonts w:ascii="Arial" w:hAnsi="Arial"/>
      <w:b w:val="0"/>
    </w:rPr>
  </w:style>
  <w:style w:type="paragraph" w:customStyle="1" w:styleId="Heading6a">
    <w:name w:val="Heading 6a"/>
    <w:basedOn w:val="Heading6"/>
    <w:qFormat/>
    <w:rsid w:val="00100897"/>
    <w:pPr>
      <w:numPr>
        <w:numId w:val="26"/>
      </w:numPr>
    </w:pPr>
  </w:style>
  <w:style w:type="paragraph" w:customStyle="1" w:styleId="List3b">
    <w:name w:val="List 3b"/>
    <w:qFormat/>
    <w:rsid w:val="00C936FE"/>
    <w:pPr>
      <w:numPr>
        <w:numId w:val="29"/>
      </w:numPr>
      <w:spacing w:before="120"/>
    </w:pPr>
    <w:rPr>
      <w:bCs/>
    </w:rPr>
  </w:style>
  <w:style w:type="paragraph" w:customStyle="1" w:styleId="List4b">
    <w:name w:val="List 4b"/>
    <w:qFormat/>
    <w:rsid w:val="00C936FE"/>
    <w:pPr>
      <w:numPr>
        <w:numId w:val="30"/>
      </w:numPr>
      <w:spacing w:before="120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1B223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B2232"/>
    <w:rPr>
      <w:bCs/>
    </w:rPr>
  </w:style>
  <w:style w:type="paragraph" w:styleId="Footer">
    <w:name w:val="footer"/>
    <w:basedOn w:val="Normal"/>
    <w:link w:val="FooterChar"/>
    <w:uiPriority w:val="99"/>
    <w:unhideWhenUsed/>
    <w:rsid w:val="001B223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B2232"/>
    <w:rPr>
      <w:bCs/>
    </w:rPr>
  </w:style>
  <w:style w:type="character" w:styleId="FootnoteReference">
    <w:name w:val="footnote reference"/>
    <w:basedOn w:val="DefaultParagraphFont"/>
    <w:rsid w:val="002A697C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2A697C"/>
    <w:pPr>
      <w:numPr>
        <w:numId w:val="31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2A697C"/>
    <w:rPr>
      <w:bCs/>
    </w:rPr>
  </w:style>
  <w:style w:type="paragraph" w:styleId="FootnoteText">
    <w:name w:val="footnote text"/>
    <w:basedOn w:val="CommentText"/>
    <w:link w:val="FootnoteTextChar"/>
    <w:rsid w:val="002A697C"/>
    <w:pPr>
      <w:spacing w:before="12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A697C"/>
    <w:rPr>
      <w:bCs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2A6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697C"/>
    <w:rPr>
      <w:bCs/>
      <w:sz w:val="20"/>
      <w:szCs w:val="20"/>
    </w:rPr>
  </w:style>
  <w:style w:type="paragraph" w:customStyle="1" w:styleId="ListBullet1">
    <w:name w:val="List Bullet 1"/>
    <w:basedOn w:val="ListBullet"/>
    <w:qFormat/>
    <w:rsid w:val="002A697C"/>
    <w:pPr>
      <w:numPr>
        <w:numId w:val="0"/>
      </w:numPr>
      <w:ind w:left="1080" w:hanging="360"/>
    </w:pPr>
  </w:style>
  <w:style w:type="paragraph" w:customStyle="1" w:styleId="ListBullet4a">
    <w:name w:val="List Bullet 4a"/>
    <w:basedOn w:val="ListBullet4"/>
    <w:qFormat/>
    <w:rsid w:val="006B447D"/>
    <w:pPr>
      <w:numPr>
        <w:numId w:val="36"/>
      </w:numPr>
    </w:pPr>
  </w:style>
  <w:style w:type="paragraph" w:customStyle="1" w:styleId="Heading7b">
    <w:name w:val="Heading 7b"/>
    <w:basedOn w:val="Heading6a"/>
    <w:qFormat/>
    <w:rsid w:val="00750E67"/>
    <w:pPr>
      <w:keepNext w:val="0"/>
      <w:keepLines w:val="0"/>
      <w:numPr>
        <w:numId w:val="35"/>
      </w:numPr>
      <w:outlineLvl w:val="6"/>
    </w:pPr>
  </w:style>
  <w:style w:type="paragraph" w:customStyle="1" w:styleId="Heading3d">
    <w:name w:val="Heading 3d"/>
    <w:qFormat/>
    <w:rsid w:val="00AC0FC3"/>
    <w:pPr>
      <w:spacing w:before="120"/>
      <w:outlineLvl w:val="2"/>
    </w:pPr>
    <w:rPr>
      <w:bCs/>
    </w:rPr>
  </w:style>
  <w:style w:type="paragraph" w:customStyle="1" w:styleId="Example">
    <w:name w:val="Example"/>
    <w:basedOn w:val="Normal"/>
    <w:link w:val="ExampleChar"/>
    <w:qFormat/>
    <w:rsid w:val="00AC0FC3"/>
    <w:pPr>
      <w:autoSpaceDE w:val="0"/>
      <w:autoSpaceDN w:val="0"/>
      <w:adjustRightInd w:val="0"/>
      <w:ind w:left="720"/>
    </w:pPr>
    <w:rPr>
      <w:i/>
      <w:sz w:val="22"/>
      <w:szCs w:val="20"/>
    </w:rPr>
  </w:style>
  <w:style w:type="character" w:customStyle="1" w:styleId="ExampleChar">
    <w:name w:val="Example Char"/>
    <w:basedOn w:val="DefaultParagraphFont"/>
    <w:link w:val="Example"/>
    <w:rsid w:val="00AC0FC3"/>
    <w:rPr>
      <w:bCs/>
      <w:i/>
      <w:sz w:val="22"/>
      <w:szCs w:val="20"/>
    </w:rPr>
  </w:style>
  <w:style w:type="paragraph" w:customStyle="1" w:styleId="Heading3e">
    <w:name w:val="Heading 3e"/>
    <w:qFormat/>
    <w:rsid w:val="0038506B"/>
    <w:pPr>
      <w:spacing w:before="120"/>
      <w:outlineLvl w:val="2"/>
    </w:pPr>
    <w:rPr>
      <w:rFonts w:ascii="arial bold" w:hAnsi="arial bold"/>
      <w:b/>
      <w:bCs/>
      <w:caps/>
    </w:rPr>
  </w:style>
  <w:style w:type="paragraph" w:customStyle="1" w:styleId="List1c">
    <w:name w:val="List 1c"/>
    <w:qFormat/>
    <w:rsid w:val="0038506B"/>
    <w:pPr>
      <w:numPr>
        <w:numId w:val="49"/>
      </w:numPr>
      <w:spacing w:before="120"/>
    </w:pPr>
    <w:rPr>
      <w:bCs/>
    </w:rPr>
  </w:style>
  <w:style w:type="paragraph" w:styleId="EndnoteText">
    <w:name w:val="endnote text"/>
    <w:basedOn w:val="Normal"/>
    <w:link w:val="EndnoteTextChar"/>
    <w:semiHidden/>
    <w:unhideWhenUsed/>
    <w:rsid w:val="004879F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879F0"/>
    <w:rPr>
      <w:bCs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4879F0"/>
    <w:rPr>
      <w:vertAlign w:val="superscript"/>
    </w:rPr>
  </w:style>
  <w:style w:type="paragraph" w:customStyle="1" w:styleId="Normalbullet">
    <w:name w:val="Normal bullet"/>
    <w:qFormat/>
    <w:rsid w:val="002F2378"/>
    <w:pPr>
      <w:numPr>
        <w:numId w:val="74"/>
      </w:numPr>
      <w:spacing w:before="120"/>
    </w:pPr>
    <w:rPr>
      <w:rFonts w:cs="Times New Roman"/>
    </w:rPr>
  </w:style>
  <w:style w:type="paragraph" w:customStyle="1" w:styleId="Explanation">
    <w:name w:val="Explanation"/>
    <w:basedOn w:val="ListParagraph"/>
    <w:link w:val="ExplanationChar"/>
    <w:qFormat/>
    <w:rsid w:val="009424B7"/>
    <w:pPr>
      <w:numPr>
        <w:numId w:val="0"/>
      </w:numPr>
      <w:autoSpaceDE w:val="0"/>
      <w:autoSpaceDN w:val="0"/>
      <w:adjustRightInd w:val="0"/>
      <w:spacing w:before="120"/>
      <w:ind w:left="1440"/>
      <w:contextualSpacing w:val="0"/>
    </w:pPr>
    <w:rPr>
      <w:rFonts w:cs="myriadpro-regular"/>
      <w:bCs w:val="0"/>
      <w:color w:val="231F20"/>
      <w:szCs w:val="20"/>
    </w:rPr>
  </w:style>
  <w:style w:type="character" w:customStyle="1" w:styleId="ExplanationChar">
    <w:name w:val="Explanation Char"/>
    <w:basedOn w:val="ListParagraphChar"/>
    <w:link w:val="Explanation"/>
    <w:rsid w:val="009424B7"/>
    <w:rPr>
      <w:rFonts w:cs="myriadpro-regular"/>
      <w:bCs w:val="0"/>
      <w:color w:val="231F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E930B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30B3"/>
    <w:rPr>
      <w:rFonts w:ascii="Segoe UI" w:hAnsi="Segoe UI" w:cs="Segoe UI"/>
      <w:bCs/>
      <w:sz w:val="18"/>
      <w:szCs w:val="18"/>
    </w:rPr>
  </w:style>
  <w:style w:type="paragraph" w:styleId="Revision">
    <w:name w:val="Revision"/>
    <w:hidden/>
    <w:uiPriority w:val="99"/>
    <w:semiHidden/>
    <w:rsid w:val="003138A4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Name@ucop.ed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>
  <documentManagement>
    <Policy_x0020_Number xmlns="40671556-2b61-40a2-9c5f-dc536fcd0d47" xsi:nil="true"/>
    <UPO_x0020_ID xmlns="132a0219-4ae4-41c8-89ff-6b8bc4a2e933" xsi:nil="true"/>
    <Responsible_x0020_Officer xmlns="40671556-2b61-40a2-9c5f-dc536fcd0d47">
      <UserInfo>
        <DisplayName/>
        <AccountId xsi:nil="true"/>
        <AccountType/>
      </UserInfo>
    </Responsible_x0020_Officer>
    <Issuance_x0020_Date xmlns="40671556-2b61-40a2-9c5f-dc536fcd0d47" xsi:nil="true"/>
    <Replaces_x0020_Policy_x0020_ID_x0028_s_x0029_ xmlns="40671556-2b61-40a2-9c5f-dc536fcd0d47" xsi:nil="true"/>
    <Policy_x0020_Owner xmlns="40671556-2b61-40a2-9c5f-dc536fcd0d47">
      <UserInfo>
        <DisplayName/>
        <AccountId xsi:nil="true"/>
        <AccountType/>
      </UserInfo>
    </Policy_x0020_Owner>
    <Responsible_x0020_Office xmlns="40671556-2b61-40a2-9c5f-dc536fcd0d47" xsi:nil="true"/>
    <Rescission_x0020_Date xmlns="40671556-2b61-40a2-9c5f-dc536fcd0d47" xsi:nil="true"/>
    <Document_x0020_Status xmlns="40671556-2b61-40a2-9c5f-dc536fcd0d47" xsi:nil="true"/>
    <Effective_x0020_Date xmlns="40671556-2b61-40a2-9c5f-dc536fcd0d47" xsi:nil="true"/>
    <Audience1 xmlns="40671556-2b61-40a2-9c5f-dc536fcd0d47"/>
    <Policy_x0020_Action2 xmlns="40671556-2b61-40a2-9c5f-dc536fcd0d47" xsi:nil="true"/>
    <Approval_x0020_Status xmlns="40671556-2b61-40a2-9c5f-dc536fcd0d47">1: Not Started</Approval_x0020_Status>
    <Responsible_x0020_Officer_x0020_Title xmlns="40671556-2b61-40a2-9c5f-dc536fcd0d47" xsi:nil="true"/>
    <Comment1 xmlns="40671556-2b61-40a2-9c5f-dc536fcd0d47" xsi:nil="true"/>
    <Replaced_x0020_by_x0020_Policy_x0020_ID_x0028_s_x0029_ xmlns="40671556-2b61-40a2-9c5f-dc536fcd0d47" xsi:nil="true"/>
    <Subject_x0020_Area xmlns="40671556-2b61-40a2-9c5f-dc536fcd0d47"/>
    <Tracking_x0020_Number xmlns="40671556-2b61-40a2-9c5f-dc536fcd0d47" xsi:nil="true"/>
    <Search_x0020_term_x0028_s_x0029_ xmlns="40671556-2b61-40a2-9c5f-dc536fcd0d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" ma:contentTypeID="0x010100D651C6196FD4E047B3EF4ABEC635B5D000745236BBD940C345A4B8BCC3175EC882" ma:contentTypeVersion="93" ma:contentTypeDescription="" ma:contentTypeScope="" ma:versionID="ffbde8a3582ca7c4ec2a93cc486cc700">
  <xsd:schema xmlns:xsd="http://www.w3.org/2001/XMLSchema" xmlns:xs="http://www.w3.org/2001/XMLSchema" xmlns:p="http://schemas.microsoft.com/office/2006/metadata/properties" xmlns:ns2="40671556-2b61-40a2-9c5f-dc536fcd0d47" xmlns:ns3="132a0219-4ae4-41c8-89ff-6b8bc4a2e933" targetNamespace="http://schemas.microsoft.com/office/2006/metadata/properties" ma:root="true" ma:fieldsID="a19e1c3386a653dafed08ce4e7404eff" ns2:_="" ns3:_="">
    <xsd:import namespace="40671556-2b61-40a2-9c5f-dc536fcd0d47"/>
    <xsd:import namespace="132a0219-4ae4-41c8-89ff-6b8bc4a2e933"/>
    <xsd:element name="properties">
      <xsd:complexType>
        <xsd:sequence>
          <xsd:element name="documentManagement">
            <xsd:complexType>
              <xsd:all>
                <xsd:element ref="ns2:Policy_x0020_Number" minOccurs="0"/>
                <xsd:element ref="ns2:Policy_x0020_Action2" minOccurs="0"/>
                <xsd:element ref="ns2:Approval_x0020_Status" minOccurs="0"/>
                <xsd:element ref="ns2:Policy_x0020_Owner" minOccurs="0"/>
                <xsd:element ref="ns2:Responsible_x0020_Officer" minOccurs="0"/>
                <xsd:element ref="ns2:Responsible_x0020_Officer_x0020_Title" minOccurs="0"/>
                <xsd:element ref="ns2:Responsible_x0020_Office" minOccurs="0"/>
                <xsd:element ref="ns2:Issuance_x0020_Date" minOccurs="0"/>
                <xsd:element ref="ns2:Effective_x0020_Date" minOccurs="0"/>
                <xsd:element ref="ns2:Rescission_x0020_Date" minOccurs="0"/>
                <xsd:element ref="ns2:Audience1" minOccurs="0"/>
                <xsd:element ref="ns2:Subject_x0020_Area" minOccurs="0"/>
                <xsd:element ref="ns2:Document_x0020_Status" minOccurs="0"/>
                <xsd:element ref="ns2:Replaced_x0020_by_x0020_Policy_x0020_ID_x0028_s_x0029_" minOccurs="0"/>
                <xsd:element ref="ns2:Replaces_x0020_Policy_x0020_ID_x0028_s_x0029_" minOccurs="0"/>
                <xsd:element ref="ns2:Comment1" minOccurs="0"/>
                <xsd:element ref="ns3:UPO_x0020_ID" minOccurs="0"/>
                <xsd:element ref="ns2:Tracking_x0020_Number" minOccurs="0"/>
                <xsd:element ref="ns2:Search_x0020_term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71556-2b61-40a2-9c5f-dc536fcd0d47" elementFormDefault="qualified">
    <xsd:import namespace="http://schemas.microsoft.com/office/2006/documentManagement/types"/>
    <xsd:import namespace="http://schemas.microsoft.com/office/infopath/2007/PartnerControls"/>
    <xsd:element name="Policy_x0020_Number" ma:index="2" nillable="true" ma:displayName="Policy Number" ma:description="Enter the Reference Number (e.g., APMxxx)" ma:internalName="Policy_x0020_Number">
      <xsd:simpleType>
        <xsd:restriction base="dms:Text">
          <xsd:maxLength value="35"/>
        </xsd:restriction>
      </xsd:simpleType>
    </xsd:element>
    <xsd:element name="Policy_x0020_Action2" ma:index="3" nillable="true" ma:displayName="Policy Action" ma:format="Dropdown" ma:internalName="Policy_x0020_Action2" ma:readOnly="false">
      <xsd:simpleType>
        <xsd:restriction base="dms:Choice">
          <xsd:enumeration value="New policy"/>
          <xsd:enumeration value="Major revision"/>
          <xsd:enumeration value="Minor revision"/>
          <xsd:enumeration value="Rescission"/>
        </xsd:restriction>
      </xsd:simpleType>
    </xsd:element>
    <xsd:element name="Approval_x0020_Status" ma:index="4" nillable="true" ma:displayName="Approval Status" ma:default="1: Not Started" ma:format="Dropdown" ma:internalName="Approval_x0020_Status">
      <xsd:simpleType>
        <xsd:restriction base="dms:Choice">
          <xsd:enumeration value="1: Not Started"/>
          <xsd:enumeration value="2: In Workspace"/>
          <xsd:enumeration value="3: Approved by RO"/>
          <xsd:enumeration value="4: Approved by OGC/Compliance"/>
          <xsd:enumeration value="5: Approved by PAC/PSC"/>
          <xsd:enumeration value="6: Signed by President"/>
          <xsd:enumeration value="7: Ready to Publish"/>
          <xsd:enumeration value="8: Complete"/>
        </xsd:restriction>
      </xsd:simpleType>
    </xsd:element>
    <xsd:element name="Policy_x0020_Owner" ma:index="5" nillable="true" ma:displayName="Policy Owner" ma:description="Person responsible for creating or updating the policy" ma:list="UserInfo" ma:SharePointGroup="748" ma:internalName="Policy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_x0020_Officer" ma:index="6" nillable="true" ma:displayName="Responsible Officer" ma:list="UserInfo" ma:SharePointGroup="760" ma:internalName="Responsible_x0020_Offic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_x0020_Officer_x0020_Title" ma:index="7" nillable="true" ma:displayName="Responsible Officer Title" ma:description="The title of the responsible officer" ma:format="Dropdown" ma:internalName="Responsible_x0020_Officer_x0020_Title">
      <xsd:simpleType>
        <xsd:restriction base="dms:Choice">
          <xsd:enumeration value="Agriculture &amp; Natural Resources Controller"/>
          <xsd:enumeration value="AVP - Budget Analysis &amp; Planning"/>
          <xsd:enumeration value="AVP - Capital Asset Strategies and Finance"/>
          <xsd:enumeration value="AVP - Chief Procurement Officer"/>
          <xsd:enumeration value="AVP - Chief Risk Officer"/>
          <xsd:enumeration value="AVP - Controller"/>
          <xsd:enumeration value="AVP - Energy &amp; Sustainability"/>
          <xsd:enumeration value="AVP - Institutional Advancement"/>
          <xsd:enumeration value="Chair of the Universitywide Academic Senate"/>
          <xsd:enumeration value="Chief Information Officer &amp; VP - Information Technology Services"/>
          <xsd:enumeration value="Chief of Staff to the VP of HR and Director of HR Policy"/>
          <xsd:enumeration value="Deputy Compliance Officer"/>
          <xsd:enumeration value="EVP - Chief Financial Officer"/>
          <xsd:enumeration value="EVP - Chief Operating Officer"/>
          <xsd:enumeration value="EVP - UC Health"/>
          <xsd:enumeration value="General Counsel &amp; VP - Legal Affairs"/>
          <xsd:enumeration value="President"/>
          <xsd:enumeration value="Provost &amp; EVP - Academic Affairs"/>
          <xsd:enumeration value="SVP - Chief Compliance &amp; Audit Officer"/>
          <xsd:enumeration value="SVP - External Relations"/>
          <xsd:enumeration value="SVP - Research Innovation &amp; Entrepreneurship"/>
          <xsd:enumeration value="Vice Provost - Academic Personnel &amp; Programs"/>
          <xsd:enumeration value="Vice Provost - Education Partnerships"/>
          <xsd:enumeration value="VP - Human Resources"/>
          <xsd:enumeration value="VP - Research &amp; Graduate Studies"/>
          <xsd:enumeration value="VP - Student Affairs"/>
        </xsd:restriction>
      </xsd:simpleType>
    </xsd:element>
    <xsd:element name="Responsible_x0020_Office" ma:index="8" nillable="true" ma:displayName="Responsible Office" ma:format="Dropdown" ma:internalName="Responsible_x0020_Office" ma:readOnly="false">
      <xsd:simpleType>
        <xsd:restriction base="dms:Choice">
          <xsd:enumeration value="AA - Academic Affairs"/>
          <xsd:enumeration value="AN - Agriculture &amp; Natural Resources"/>
          <xsd:enumeration value="AP - Academic Personnel &amp; Programs"/>
          <xsd:enumeration value="AS - Academic Senate"/>
          <xsd:enumeration value="BA - Budget Analysis &amp; Planning"/>
          <xsd:enumeration value="BO - Chief Operating Officer"/>
          <xsd:enumeration value="CR - Capital Asset Strategies &amp; Finance"/>
          <xsd:enumeration value="EC - Ethics, Compliance &amp; Audit Services"/>
          <xsd:enumeration value="EP - Education Partnerships"/>
          <xsd:enumeration value="ER - External Relations"/>
          <xsd:enumeration value="ES - Energy &amp; Sustainability"/>
          <xsd:enumeration value="FA - Financial Accounting"/>
          <xsd:enumeration value="FO - Financial Services &amp; Controls"/>
          <xsd:enumeration value="GC - General Counsel"/>
          <xsd:enumeration value="HR - Human Resources"/>
          <xsd:enumeration value="HS - UC Health"/>
          <xsd:enumeration value="IA - Institutional Advancement"/>
          <xsd:enumeration value="IT - Information Technology Services"/>
          <xsd:enumeration value="LR - Labor Relations"/>
          <xsd:enumeration value="PE - President's Executive Office"/>
          <xsd:enumeration value="PS - Procurement Services"/>
          <xsd:enumeration value="RG - Research &amp; Graduate Studies"/>
          <xsd:enumeration value="RK - Risk / EH&amp;S"/>
          <xsd:enumeration value="RI - Research Innovation &amp; Entrepreneurship"/>
          <xsd:enumeration value="SA - Student Affairs"/>
          <xsd:enumeration value="XX - Unknown"/>
          <xsd:enumeration value="PO - Policy Office"/>
        </xsd:restriction>
      </xsd:simpleType>
    </xsd:element>
    <xsd:element name="Issuance_x0020_Date" ma:index="9" nillable="true" ma:displayName="Issuance Date" ma:description="Date the policy was issued" ma:format="DateOnly" ma:internalName="Issuance_x0020_Date">
      <xsd:simpleType>
        <xsd:restriction base="dms:DateTime"/>
      </xsd:simpleType>
    </xsd:element>
    <xsd:element name="Effective_x0020_Date" ma:index="10" nillable="true" ma:displayName="Effective Date" ma:description="Date the policy is effective" ma:format="DateOnly" ma:internalName="Effective_x0020_Date">
      <xsd:simpleType>
        <xsd:restriction base="dms:DateTime"/>
      </xsd:simpleType>
    </xsd:element>
    <xsd:element name="Rescission_x0020_Date" ma:index="11" nillable="true" ma:displayName="Rescission Date" ma:description="Date this policy was rescinded" ma:format="DateOnly" ma:internalName="Rescission_x0020_Date">
      <xsd:simpleType>
        <xsd:restriction base="dms:DateTime"/>
      </xsd:simpleType>
    </xsd:element>
    <xsd:element name="Audience1" ma:index="12" nillable="true" ma:displayName="Audience(s)" ma:description="Select one or more audiences that this policy is relevant to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s"/>
                    <xsd:enumeration value="Faculty"/>
                    <xsd:enumeration value="Staff"/>
                    <xsd:enumeration value="Community"/>
                  </xsd:restriction>
                </xsd:simpleType>
              </xsd:element>
            </xsd:sequence>
          </xsd:extension>
        </xsd:complexContent>
      </xsd:complexType>
    </xsd:element>
    <xsd:element name="Subject_x0020_Area" ma:index="13" nillable="true" ma:displayName="Subject Area(s)" ma:description="Select one or more subject areas that this policy applies to" ma:internalName="Subject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ic Affairs"/>
                    <xsd:enumeration value="Business and Finance"/>
                    <xsd:enumeration value="Clinical Compliance"/>
                    <xsd:enumeration value="Community Relations"/>
                    <xsd:enumeration value="Conflict of Interest"/>
                    <xsd:enumeration value="Development and Advocacy"/>
                    <xsd:enumeration value="Ethics"/>
                    <xsd:enumeration value="Facilities and Resources"/>
                    <xsd:enumeration value="Human Resources"/>
                    <xsd:enumeration value="Information Technology"/>
                    <xsd:enumeration value="Intellectual Property"/>
                    <xsd:enumeration value="Procurement"/>
                    <xsd:enumeration value="Research Administration"/>
                    <xsd:enumeration value="Student Matters"/>
                  </xsd:restriction>
                </xsd:simpleType>
              </xsd:element>
            </xsd:sequence>
          </xsd:extension>
        </xsd:complexContent>
      </xsd:complexType>
    </xsd:element>
    <xsd:element name="Document_x0020_Status" ma:index="14" nillable="true" ma:displayName="Document Status" ma:description="The disposition status of the this policy document" ma:format="Dropdown" ma:internalName="Document_x0020_Status">
      <xsd:simpleType>
        <xsd:restriction base="dms:Choice">
          <xsd:enumeration value="Absorbed"/>
          <xsd:enumeration value="Current"/>
          <xsd:enumeration value="Draft"/>
          <xsd:enumeration value="Obsolete"/>
          <xsd:enumeration value="Proposed for Rescission"/>
          <xsd:enumeration value="Rescinded"/>
          <xsd:enumeration value="Superseded"/>
          <xsd:enumeration value="Unassigned"/>
          <xsd:enumeration value="Unknown"/>
        </xsd:restriction>
      </xsd:simpleType>
    </xsd:element>
    <xsd:element name="Replaced_x0020_by_x0020_Policy_x0020_ID_x0028_s_x0029_" ma:index="15" nillable="true" ma:displayName="Replaced by UPO ID" ma:description="Input the policy numbers that replace this policy, if any" ma:internalName="Replaced_x0020_by_x0020_Policy_x0020_ID_x0028_s_x0029_">
      <xsd:simpleType>
        <xsd:restriction base="dms:Text">
          <xsd:maxLength value="255"/>
        </xsd:restriction>
      </xsd:simpleType>
    </xsd:element>
    <xsd:element name="Replaces_x0020_Policy_x0020_ID_x0028_s_x0029_" ma:index="16" nillable="true" ma:displayName="Replaces UPO ID" ma:description="Input the policy numbers that this policy replaces, if any" ma:internalName="Replaces_x0020_Policy_x0020_ID_x0028_s_x0029_">
      <xsd:simpleType>
        <xsd:restriction base="dms:Text">
          <xsd:maxLength value="255"/>
        </xsd:restriction>
      </xsd:simpleType>
    </xsd:element>
    <xsd:element name="Comment1" ma:index="17" nillable="true" ma:displayName="Comment" ma:internalName="Comment1">
      <xsd:simpleType>
        <xsd:restriction base="dms:Note"/>
      </xsd:simpleType>
    </xsd:element>
    <xsd:element name="Tracking_x0020_Number" ma:index="30" nillable="true" ma:displayName="Tracking Number" ma:description="Unique tracking number for each policy. Stays constant over successive versions (unlike UPO ID which changes with each new major revision)." ma:internalName="Tracking_x0020_Number">
      <xsd:simpleType>
        <xsd:restriction base="dms:Text">
          <xsd:maxLength value="25"/>
        </xsd:restriction>
      </xsd:simpleType>
    </xsd:element>
    <xsd:element name="Search_x0020_term_x0028_s_x0029_" ma:index="31" nillable="true" ma:displayName="Search term(s)" ma:description="Search terms for policies" ma:internalName="Search_x0020_term_x0028_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a0219-4ae4-41c8-89ff-6b8bc4a2e933" elementFormDefault="qualified">
    <xsd:import namespace="http://schemas.microsoft.com/office/2006/documentManagement/types"/>
    <xsd:import namespace="http://schemas.microsoft.com/office/infopath/2007/PartnerControls"/>
    <xsd:element name="UPO_x0020_ID" ma:index="27" nillable="true" ma:displayName="UPO ID" ma:internalName="UPO_x0020_ID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DocAve xmlns="http://www.AvePoint.com/sharepoint2007/v5/contenttype/list" CTID="0x010100D651C6196FD4E047B3EF4ABEC635B5D000003A913A40B7D6439B9C6D4AAE119AF7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2E8D1-D291-4DE5-8985-964A5906AE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22E47B-A68B-4AEB-9855-21C912B9D3D2}">
  <ds:schemaRefs>
    <ds:schemaRef ds:uri="http://schemas.microsoft.com/office/2006/metadata/properties"/>
    <ds:schemaRef ds:uri="40671556-2b61-40a2-9c5f-dc536fcd0d47"/>
    <ds:schemaRef ds:uri="132a0219-4ae4-41c8-89ff-6b8bc4a2e933"/>
  </ds:schemaRefs>
</ds:datastoreItem>
</file>

<file path=customXml/itemProps3.xml><?xml version="1.0" encoding="utf-8"?>
<ds:datastoreItem xmlns:ds="http://schemas.openxmlformats.org/officeDocument/2006/customXml" ds:itemID="{51DEF67F-A77F-4F92-BFEA-D62D06854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71556-2b61-40a2-9c5f-dc536fcd0d47"/>
    <ds:schemaRef ds:uri="132a0219-4ae4-41c8-89ff-6b8bc4a2e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4253E-BE6E-41E8-B063-92B1B43036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95DE34-A7AE-4043-B913-8E03BB2D7C5C}">
  <ds:schemaRefs>
    <ds:schemaRef ds:uri="http://www.AvePoint.com/sharepoint2007/v5/contenttype/list"/>
  </ds:schemaRefs>
</ds:datastoreItem>
</file>

<file path=customXml/itemProps6.xml><?xml version="1.0" encoding="utf-8"?>
<ds:datastoreItem xmlns:ds="http://schemas.openxmlformats.org/officeDocument/2006/customXml" ds:itemID="{9E9BE444-D30D-41ED-BFEE-278FE8979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603</Words>
  <Characters>3294</Characters>
  <Application>Microsoft Office Word</Application>
  <DocSecurity>0</DocSecurity>
  <Lines>68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Regulations</vt:lpstr>
    </vt:vector>
  </TitlesOfParts>
  <Company>UCOP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Regulations</dc:title>
  <dc:creator>Windows User</dc:creator>
  <cp:lastModifiedBy>Ian Harazduk</cp:lastModifiedBy>
  <cp:revision>2</cp:revision>
  <cp:lastPrinted>2017-07-21T17:56:00Z</cp:lastPrinted>
  <dcterms:created xsi:type="dcterms:W3CDTF">2023-07-14T19:27:00Z</dcterms:created>
  <dcterms:modified xsi:type="dcterms:W3CDTF">2023-07-14T19:27:00Z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0x010100D651C6196FD4E047B3EF4ABEC635B5D000745236BBD940C345A4B8BCC3175EC882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tatus">
    <vt:lpwstr>Not started</vt:lpwstr>
  </property>
  <property fmtid="{D5CDD505-2E9C-101B-9397-08002B2CF9AE}" pid="7" name="Discard?">
    <vt:bool>false</vt:bool>
  </property>
  <property fmtid="{D5CDD505-2E9C-101B-9397-08002B2CF9AE}" pid="8" name="_SourceUrl">
    <vt:lpwstr/>
  </property>
</Properties>
</file>