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25" w:rsidRDefault="00926525" w:rsidP="00926525">
      <w:pPr>
        <w:pStyle w:val="Heading2"/>
      </w:pPr>
      <w:r>
        <w:rPr>
          <w:noProof/>
        </w:rPr>
        <w:pict>
          <v:line id="_x0000_s1026" style="position:absolute;left:0;text-align:left;z-index:251660288" from="-1.7pt,22.25pt" to="469.7pt,22.25pt" strokeweight="1.5pt"/>
        </w:pict>
      </w:r>
      <w:r>
        <w:t>Table of Contents</w:t>
      </w:r>
    </w:p>
    <w:p w:rsidR="00926525" w:rsidRDefault="00926525" w:rsidP="00926525">
      <w:pPr>
        <w:tabs>
          <w:tab w:val="left" w:pos="432"/>
          <w:tab w:val="left" w:pos="864"/>
          <w:tab w:val="left" w:pos="1296"/>
          <w:tab w:val="right" w:pos="8928"/>
          <w:tab w:val="right" w:leader="dot" w:pos="9360"/>
        </w:tabs>
        <w:jc w:val="both"/>
      </w:pPr>
    </w:p>
    <w:p w:rsidR="00926525" w:rsidRPr="00926525" w:rsidRDefault="00926525" w:rsidP="00926525">
      <w:pPr>
        <w:tabs>
          <w:tab w:val="left" w:pos="432"/>
          <w:tab w:val="left" w:pos="864"/>
          <w:tab w:val="left" w:pos="1296"/>
          <w:tab w:val="right" w:pos="8928"/>
          <w:tab w:val="right" w:leader="dot" w:pos="9360"/>
        </w:tabs>
        <w:jc w:val="both"/>
        <w:rPr>
          <w:rFonts w:ascii="Univers" w:hAnsi="Univers"/>
        </w:rPr>
      </w:pPr>
      <w:r w:rsidRPr="00926525">
        <w:rPr>
          <w:rFonts w:ascii="Univers" w:hAnsi="Univers"/>
          <w:b/>
        </w:rPr>
        <w:t>Cover Sheet and Instructions</w:t>
      </w:r>
    </w:p>
    <w:p w:rsidR="00926525" w:rsidRDefault="00926525" w:rsidP="00926525">
      <w:pPr>
        <w:tabs>
          <w:tab w:val="left" w:pos="432"/>
          <w:tab w:val="left" w:pos="864"/>
          <w:tab w:val="left" w:pos="1296"/>
          <w:tab w:val="right" w:pos="8928"/>
          <w:tab w:val="right" w:leader="dot" w:pos="9360"/>
        </w:tabs>
        <w:jc w:val="both"/>
        <w:rPr>
          <w:rFonts w:ascii="Univers" w:hAnsi="Univers"/>
          <w:sz w:val="22"/>
        </w:rPr>
      </w:pPr>
    </w:p>
    <w:p w:rsidR="00926525" w:rsidRDefault="00926525" w:rsidP="00926525">
      <w:pPr>
        <w:tabs>
          <w:tab w:val="left" w:pos="432"/>
          <w:tab w:val="left" w:pos="864"/>
          <w:tab w:val="left" w:pos="1296"/>
          <w:tab w:val="right" w:pos="8928"/>
          <w:tab w:val="right" w:leader="dot" w:pos="9360"/>
        </w:tabs>
        <w:jc w:val="both"/>
        <w:rPr>
          <w:rFonts w:ascii="Univers" w:hAnsi="Univers"/>
          <w:sz w:val="22"/>
        </w:rPr>
      </w:pPr>
    </w:p>
    <w:p w:rsidR="00926525" w:rsidRDefault="00926525" w:rsidP="00926525">
      <w:pPr>
        <w:framePr w:w="4680" w:wrap="around" w:vAnchor="text" w:hAnchor="margin" w:xAlign="right" w:y="-623"/>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Univers" w:hAnsi="Univers"/>
          <w:sz w:val="16"/>
        </w:rPr>
      </w:pPr>
      <w:r>
        <w:rPr>
          <w:rFonts w:ascii="Univers" w:hAnsi="Univers"/>
          <w:b/>
          <w:sz w:val="16"/>
        </w:rPr>
        <w:t>APPROVED DOCUMENT—</w:t>
      </w:r>
      <w:r>
        <w:rPr>
          <w:rFonts w:ascii="Univers" w:hAnsi="Univers"/>
          <w:sz w:val="16"/>
        </w:rPr>
        <w:t xml:space="preserve">This document is approved by the Office of the President and Office of the General Counsel for use by the Facility and is available on computer diskette (see Introduction to the Facilities Manual, </w:t>
      </w:r>
      <w:r>
        <w:rPr>
          <w:rStyle w:val="Quotes"/>
          <w:sz w:val="16"/>
        </w:rPr>
        <w:t>“Approved Documents</w:t>
      </w:r>
      <w:r>
        <w:rPr>
          <w:rFonts w:ascii="Univers" w:hAnsi="Univers"/>
          <w:sz w:val="16"/>
        </w:rPr>
        <w:t>”).</w:t>
      </w:r>
    </w:p>
    <w:p w:rsidR="00926525" w:rsidRDefault="00926525" w:rsidP="00926525">
      <w:pPr>
        <w:tabs>
          <w:tab w:val="left" w:pos="432"/>
          <w:tab w:val="left" w:pos="864"/>
          <w:tab w:val="left" w:pos="1296"/>
          <w:tab w:val="right" w:pos="8928"/>
          <w:tab w:val="right" w:leader="dot" w:pos="9360"/>
        </w:tabs>
        <w:jc w:val="both"/>
        <w:rPr>
          <w:rFonts w:ascii="Univers" w:hAnsi="Univers"/>
          <w:sz w:val="22"/>
        </w:rPr>
      </w:pPr>
    </w:p>
    <w:p w:rsidR="00926525" w:rsidRDefault="00926525" w:rsidP="00926525">
      <w:pPr>
        <w:tabs>
          <w:tab w:val="left" w:pos="432"/>
          <w:tab w:val="left" w:pos="864"/>
          <w:tab w:val="left" w:pos="1296"/>
          <w:tab w:val="right" w:pos="8928"/>
          <w:tab w:val="right" w:leader="dot" w:pos="9360"/>
        </w:tabs>
        <w:jc w:val="both"/>
        <w:rPr>
          <w:rFonts w:ascii="Univers" w:hAnsi="Univers"/>
          <w:sz w:val="22"/>
        </w:rPr>
      </w:pPr>
    </w:p>
    <w:tbl>
      <w:tblPr>
        <w:tblW w:w="0" w:type="auto"/>
        <w:jc w:val="right"/>
        <w:tblInd w:w="-135" w:type="dxa"/>
        <w:tblLayout w:type="fixed"/>
        <w:tblCellMar>
          <w:left w:w="120" w:type="dxa"/>
          <w:right w:w="120" w:type="dxa"/>
        </w:tblCellMar>
        <w:tblLook w:val="0000"/>
      </w:tblPr>
      <w:tblGrid>
        <w:gridCol w:w="3870"/>
        <w:gridCol w:w="1420"/>
        <w:gridCol w:w="1080"/>
        <w:gridCol w:w="475"/>
        <w:gridCol w:w="1080"/>
        <w:gridCol w:w="475"/>
        <w:gridCol w:w="1080"/>
      </w:tblGrid>
      <w:tr w:rsidR="00926525" w:rsidTr="006C0B87">
        <w:tblPrEx>
          <w:tblCellMar>
            <w:top w:w="0" w:type="dxa"/>
            <w:bottom w:w="0" w:type="dxa"/>
          </w:tblCellMar>
        </w:tblPrEx>
        <w:trPr>
          <w:jc w:val="right"/>
        </w:trPr>
        <w:tc>
          <w:tcPr>
            <w:tcW w:w="3870" w:type="dxa"/>
            <w:tcBorders>
              <w:top w:val="single" w:sz="6" w:space="0" w:color="auto"/>
              <w:left w:val="single" w:sz="6" w:space="0" w:color="auto"/>
            </w:tcBorders>
          </w:tcPr>
          <w:p w:rsidR="00926525" w:rsidRDefault="00926525" w:rsidP="006C0B87">
            <w:pPr>
              <w:pStyle w:val="Header"/>
              <w:tabs>
                <w:tab w:val="clear" w:pos="4320"/>
                <w:tab w:val="clear" w:pos="8640"/>
                <w:tab w:val="left" w:pos="432"/>
                <w:tab w:val="left" w:pos="864"/>
                <w:tab w:val="left" w:pos="1296"/>
                <w:tab w:val="right" w:pos="8928"/>
                <w:tab w:val="right" w:leader="dot" w:pos="9360"/>
              </w:tabs>
              <w:rPr>
                <w:rFonts w:ascii="Univers" w:hAnsi="Univers"/>
              </w:rPr>
            </w:pPr>
            <w:r>
              <w:rPr>
                <w:rFonts w:ascii="Univers" w:hAnsi="Univers"/>
              </w:rPr>
              <w:t>PURPOSE OF DOCUMENT:</w:t>
            </w:r>
          </w:p>
        </w:tc>
        <w:tc>
          <w:tcPr>
            <w:tcW w:w="5610" w:type="dxa"/>
            <w:gridSpan w:val="6"/>
            <w:tcBorders>
              <w:top w:val="single" w:sz="6" w:space="0" w:color="auto"/>
              <w:left w:val="single" w:sz="6" w:space="0" w:color="auto"/>
              <w:right w:val="single" w:sz="6" w:space="0" w:color="auto"/>
            </w:tcBorders>
          </w:tcPr>
          <w:p w:rsidR="00926525" w:rsidRDefault="00926525" w:rsidP="006C0B87">
            <w:pPr>
              <w:pStyle w:val="Header"/>
              <w:tabs>
                <w:tab w:val="clear" w:pos="4320"/>
                <w:tab w:val="clear" w:pos="8640"/>
                <w:tab w:val="left" w:pos="432"/>
                <w:tab w:val="left" w:pos="864"/>
                <w:tab w:val="left" w:pos="1296"/>
                <w:tab w:val="right" w:pos="8928"/>
                <w:tab w:val="right" w:leader="dot" w:pos="9360"/>
              </w:tabs>
              <w:rPr>
                <w:rFonts w:ascii="Arial" w:hAnsi="Arial"/>
              </w:rPr>
            </w:pPr>
            <w:r>
              <w:rPr>
                <w:rFonts w:ascii="Arial" w:hAnsi="Arial"/>
              </w:rPr>
              <w:t>Provides bidders with a list of documents contained in the bidding documents and contract documents.</w:t>
            </w:r>
          </w:p>
        </w:tc>
      </w:tr>
      <w:tr w:rsidR="00926525" w:rsidTr="006C0B87">
        <w:tblPrEx>
          <w:tblCellMar>
            <w:top w:w="0" w:type="dxa"/>
            <w:bottom w:w="0" w:type="dxa"/>
          </w:tblCellMar>
        </w:tblPrEx>
        <w:trPr>
          <w:jc w:val="right"/>
        </w:trPr>
        <w:tc>
          <w:tcPr>
            <w:tcW w:w="3870" w:type="dxa"/>
            <w:tcBorders>
              <w:top w:val="single" w:sz="6" w:space="0" w:color="auto"/>
              <w:left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CROSS-REFERENCES TO FACILITIES MANUAL (FM):</w:t>
            </w:r>
          </w:p>
        </w:tc>
        <w:tc>
          <w:tcPr>
            <w:tcW w:w="5610" w:type="dxa"/>
            <w:gridSpan w:val="6"/>
            <w:tcBorders>
              <w:top w:val="single" w:sz="6" w:space="0" w:color="auto"/>
              <w:left w:val="single" w:sz="6" w:space="0" w:color="auto"/>
              <w:right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b/>
              </w:rPr>
              <w:t>FM4[I]:4.3.3</w:t>
            </w:r>
          </w:p>
        </w:tc>
      </w:tr>
      <w:tr w:rsidR="00926525" w:rsidTr="006C0B87">
        <w:tblPrEx>
          <w:tblCellMar>
            <w:top w:w="0" w:type="dxa"/>
            <w:bottom w:w="0" w:type="dxa"/>
          </w:tblCellMar>
        </w:tblPrEx>
        <w:trPr>
          <w:jc w:val="right"/>
        </w:trPr>
        <w:tc>
          <w:tcPr>
            <w:tcW w:w="3870" w:type="dxa"/>
            <w:tcBorders>
              <w:top w:val="single" w:sz="6" w:space="0" w:color="auto"/>
              <w:left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CONTENTS:</w:t>
            </w:r>
          </w:p>
        </w:tc>
        <w:tc>
          <w:tcPr>
            <w:tcW w:w="5610" w:type="dxa"/>
            <w:gridSpan w:val="6"/>
            <w:tcBorders>
              <w:top w:val="single" w:sz="6" w:space="0" w:color="auto"/>
              <w:left w:val="single" w:sz="6" w:space="0" w:color="auto"/>
              <w:right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Table of Contents (standard list)</w:t>
            </w:r>
          </w:p>
        </w:tc>
      </w:tr>
      <w:tr w:rsidR="00926525" w:rsidTr="006C0B87">
        <w:tblPrEx>
          <w:tblCellMar>
            <w:top w:w="0" w:type="dxa"/>
            <w:bottom w:w="0" w:type="dxa"/>
          </w:tblCellMar>
        </w:tblPrEx>
        <w:trPr>
          <w:jc w:val="right"/>
        </w:trPr>
        <w:tc>
          <w:tcPr>
            <w:tcW w:w="3870" w:type="dxa"/>
            <w:tcBorders>
              <w:top w:val="single" w:sz="6" w:space="0" w:color="auto"/>
              <w:left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FOR USE WITH:</w:t>
            </w:r>
          </w:p>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(Not Applicable to Some Documents)</w:t>
            </w:r>
          </w:p>
        </w:tc>
        <w:tc>
          <w:tcPr>
            <w:tcW w:w="1420" w:type="dxa"/>
            <w:tcBorders>
              <w:top w:val="single" w:sz="6" w:space="0" w:color="auto"/>
              <w:left w:val="single" w:sz="6" w:space="0" w:color="auto"/>
            </w:tcBorders>
          </w:tcPr>
          <w:p w:rsidR="00926525" w:rsidRDefault="00926525" w:rsidP="006C0B87">
            <w:pPr>
              <w:tabs>
                <w:tab w:val="left" w:pos="432"/>
                <w:tab w:val="left" w:pos="864"/>
                <w:tab w:val="left" w:pos="1296"/>
                <w:tab w:val="right" w:pos="8928"/>
                <w:tab w:val="right" w:leader="dot" w:pos="9360"/>
              </w:tabs>
              <w:spacing w:before="60"/>
              <w:jc w:val="center"/>
              <w:rPr>
                <w:rFonts w:ascii="Univers" w:hAnsi="Univers"/>
              </w:rPr>
            </w:pPr>
            <w:r>
              <w:rPr>
                <w:rFonts w:ascii="Arial" w:hAnsi="Arial" w:cs="Arial"/>
              </w:rPr>
              <w:t>√</w:t>
            </w:r>
            <w:r>
              <w:rPr>
                <w:rFonts w:ascii="Univers" w:hAnsi="Univers"/>
              </w:rPr>
              <w:t xml:space="preserve"> </w:t>
            </w:r>
          </w:p>
        </w:tc>
        <w:tc>
          <w:tcPr>
            <w:tcW w:w="4190" w:type="dxa"/>
            <w:gridSpan w:val="5"/>
            <w:tcBorders>
              <w:top w:val="single" w:sz="6" w:space="0" w:color="auto"/>
              <w:left w:val="single" w:sz="6" w:space="0" w:color="auto"/>
              <w:bottom w:val="single" w:sz="6" w:space="0" w:color="auto"/>
              <w:right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Job Order Contract</w:t>
            </w:r>
          </w:p>
        </w:tc>
      </w:tr>
      <w:tr w:rsidR="00926525" w:rsidTr="006C0B87">
        <w:tblPrEx>
          <w:tblCellMar>
            <w:top w:w="0" w:type="dxa"/>
            <w:bottom w:w="0" w:type="dxa"/>
          </w:tblCellMar>
        </w:tblPrEx>
        <w:trPr>
          <w:jc w:val="right"/>
        </w:trPr>
        <w:tc>
          <w:tcPr>
            <w:tcW w:w="3870" w:type="dxa"/>
            <w:tcBorders>
              <w:top w:val="single" w:sz="6" w:space="0" w:color="auto"/>
              <w:left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COMPLETED BY:</w:t>
            </w:r>
          </w:p>
        </w:tc>
        <w:tc>
          <w:tcPr>
            <w:tcW w:w="1420" w:type="dxa"/>
            <w:tcBorders>
              <w:top w:val="single" w:sz="6" w:space="0" w:color="auto"/>
              <w:left w:val="single" w:sz="6" w:space="0" w:color="auto"/>
            </w:tcBorders>
          </w:tcPr>
          <w:p w:rsidR="00926525" w:rsidRDefault="00926525" w:rsidP="006C0B87">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Filling In</w:t>
            </w:r>
          </w:p>
        </w:tc>
        <w:tc>
          <w:tcPr>
            <w:tcW w:w="475" w:type="dxa"/>
            <w:tcBorders>
              <w:top w:val="single" w:sz="6" w:space="0" w:color="auto"/>
              <w:left w:val="single" w:sz="6" w:space="0" w:color="auto"/>
            </w:tcBorders>
          </w:tcPr>
          <w:p w:rsidR="00926525" w:rsidRDefault="00926525" w:rsidP="006C0B87">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Adding Text</w:t>
            </w:r>
          </w:p>
        </w:tc>
        <w:tc>
          <w:tcPr>
            <w:tcW w:w="475" w:type="dxa"/>
            <w:tcBorders>
              <w:top w:val="single" w:sz="6" w:space="0" w:color="auto"/>
              <w:left w:val="single" w:sz="6" w:space="0" w:color="auto"/>
            </w:tcBorders>
          </w:tcPr>
          <w:p w:rsidR="00926525" w:rsidRDefault="00926525" w:rsidP="006C0B87">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right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No Data Required</w:t>
            </w:r>
          </w:p>
        </w:tc>
      </w:tr>
      <w:tr w:rsidR="00926525" w:rsidTr="006C0B87">
        <w:tblPrEx>
          <w:tblCellMar>
            <w:top w:w="0" w:type="dxa"/>
            <w:bottom w:w="0" w:type="dxa"/>
          </w:tblCellMar>
        </w:tblPrEx>
        <w:trPr>
          <w:jc w:val="right"/>
        </w:trPr>
        <w:tc>
          <w:tcPr>
            <w:tcW w:w="3870" w:type="dxa"/>
            <w:tcBorders>
              <w:top w:val="single" w:sz="6" w:space="0" w:color="auto"/>
              <w:left w:val="single" w:sz="6" w:space="0" w:color="auto"/>
              <w:bottom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ITS USE IS:</w:t>
            </w:r>
          </w:p>
        </w:tc>
        <w:tc>
          <w:tcPr>
            <w:tcW w:w="1420" w:type="dxa"/>
            <w:tcBorders>
              <w:top w:val="single" w:sz="6" w:space="0" w:color="auto"/>
              <w:left w:val="single" w:sz="6" w:space="0" w:color="auto"/>
              <w:bottom w:val="single" w:sz="6" w:space="0" w:color="auto"/>
            </w:tcBorders>
          </w:tcPr>
          <w:p w:rsidR="00926525" w:rsidRDefault="00926525" w:rsidP="006C0B87">
            <w:pPr>
              <w:tabs>
                <w:tab w:val="left" w:pos="432"/>
                <w:tab w:val="left" w:pos="864"/>
                <w:tab w:val="left" w:pos="1296"/>
                <w:tab w:val="right" w:pos="8928"/>
                <w:tab w:val="right" w:leader="dot" w:pos="9360"/>
              </w:tabs>
              <w:spacing w:before="60"/>
              <w:jc w:val="center"/>
              <w:rPr>
                <w:rFonts w:ascii="Univers" w:hAnsi="Univers"/>
              </w:rPr>
            </w:pPr>
            <w:r>
              <w:rPr>
                <w:rFonts w:ascii="Univers" w:hAnsi="Univers"/>
              </w:rPr>
              <w:t xml:space="preserve"> </w:t>
            </w:r>
            <w:r>
              <w:rPr>
                <w:rFonts w:ascii="Arial" w:hAnsi="Arial" w:cs="Arial"/>
              </w:rPr>
              <w:t>√</w:t>
            </w:r>
          </w:p>
        </w:tc>
        <w:tc>
          <w:tcPr>
            <w:tcW w:w="1080" w:type="dxa"/>
            <w:tcBorders>
              <w:top w:val="single" w:sz="6" w:space="0" w:color="auto"/>
              <w:left w:val="single" w:sz="6" w:space="0" w:color="auto"/>
              <w:bottom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Required</w:t>
            </w:r>
          </w:p>
        </w:tc>
        <w:tc>
          <w:tcPr>
            <w:tcW w:w="475" w:type="dxa"/>
            <w:tcBorders>
              <w:top w:val="single" w:sz="6" w:space="0" w:color="auto"/>
              <w:left w:val="single" w:sz="6" w:space="0" w:color="auto"/>
              <w:bottom w:val="single" w:sz="6" w:space="0" w:color="auto"/>
            </w:tcBorders>
          </w:tcPr>
          <w:p w:rsidR="00926525" w:rsidRDefault="00926525" w:rsidP="006C0B87">
            <w:pPr>
              <w:tabs>
                <w:tab w:val="left" w:pos="432"/>
                <w:tab w:val="left" w:pos="864"/>
                <w:tab w:val="left" w:pos="1296"/>
                <w:tab w:val="right" w:pos="8928"/>
                <w:tab w:val="right" w:leader="dot" w:pos="9360"/>
              </w:tabs>
              <w:spacing w:before="60"/>
              <w:jc w:val="center"/>
              <w:rPr>
                <w:rFonts w:ascii="Univers" w:hAnsi="Univers"/>
              </w:rPr>
            </w:pPr>
          </w:p>
        </w:tc>
        <w:tc>
          <w:tcPr>
            <w:tcW w:w="2635" w:type="dxa"/>
            <w:gridSpan w:val="3"/>
            <w:tcBorders>
              <w:top w:val="single" w:sz="6" w:space="0" w:color="auto"/>
              <w:left w:val="single" w:sz="6" w:space="0" w:color="auto"/>
              <w:bottom w:val="single" w:sz="6" w:space="0" w:color="auto"/>
              <w:right w:val="single" w:sz="6" w:space="0" w:color="auto"/>
            </w:tcBorders>
          </w:tcPr>
          <w:p w:rsidR="00926525" w:rsidRDefault="00926525" w:rsidP="006C0B87">
            <w:pPr>
              <w:tabs>
                <w:tab w:val="left" w:pos="432"/>
                <w:tab w:val="left" w:pos="864"/>
                <w:tab w:val="left" w:pos="1296"/>
                <w:tab w:val="right" w:pos="8928"/>
                <w:tab w:val="right" w:leader="dot" w:pos="9360"/>
              </w:tabs>
              <w:spacing w:before="60"/>
              <w:rPr>
                <w:rFonts w:ascii="Univers" w:hAnsi="Univers"/>
              </w:rPr>
            </w:pPr>
            <w:r>
              <w:rPr>
                <w:rFonts w:ascii="Univers" w:hAnsi="Univers"/>
              </w:rPr>
              <w:t>Optional</w:t>
            </w:r>
          </w:p>
        </w:tc>
      </w:tr>
    </w:tbl>
    <w:p w:rsidR="00926525" w:rsidRDefault="00926525" w:rsidP="00926525">
      <w:pPr>
        <w:tabs>
          <w:tab w:val="left" w:pos="432"/>
          <w:tab w:val="left" w:pos="864"/>
          <w:tab w:val="left" w:pos="1296"/>
          <w:tab w:val="right" w:pos="8928"/>
          <w:tab w:val="right" w:leader="dot" w:pos="9360"/>
        </w:tabs>
        <w:jc w:val="both"/>
        <w:rPr>
          <w:rFonts w:ascii="Univers" w:hAnsi="Univers"/>
        </w:rPr>
      </w:pPr>
    </w:p>
    <w:p w:rsidR="00926525" w:rsidRDefault="00926525" w:rsidP="00926525">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926525" w:rsidRDefault="00926525" w:rsidP="00926525">
      <w:pPr>
        <w:tabs>
          <w:tab w:val="left" w:pos="432"/>
          <w:tab w:val="left" w:pos="864"/>
          <w:tab w:val="left" w:pos="1296"/>
          <w:tab w:val="right" w:pos="8928"/>
          <w:tab w:val="right" w:leader="dot" w:pos="9360"/>
        </w:tabs>
        <w:jc w:val="both"/>
        <w:rPr>
          <w:rFonts w:ascii="Univers" w:hAnsi="Univers"/>
        </w:rPr>
      </w:pPr>
    </w:p>
    <w:p w:rsidR="00926525" w:rsidRDefault="00926525" w:rsidP="00926525">
      <w:pPr>
        <w:tabs>
          <w:tab w:val="left" w:pos="432"/>
          <w:tab w:val="left" w:pos="864"/>
          <w:tab w:val="left" w:pos="1296"/>
          <w:tab w:val="right" w:pos="8928"/>
          <w:tab w:val="right" w:leader="dot" w:pos="9360"/>
        </w:tabs>
        <w:ind w:left="432" w:hanging="432"/>
        <w:jc w:val="both"/>
        <w:rPr>
          <w:rFonts w:ascii="Arial" w:hAnsi="Arial" w:cs="Arial"/>
          <w:sz w:val="22"/>
        </w:rPr>
      </w:pPr>
      <w:r>
        <w:rPr>
          <w:rFonts w:ascii="Arial" w:hAnsi="Arial" w:cs="Arial"/>
        </w:rPr>
        <w:t>1.</w:t>
      </w:r>
      <w:r>
        <w:rPr>
          <w:rFonts w:ascii="Arial" w:hAnsi="Arial" w:cs="Arial"/>
        </w:rPr>
        <w:tab/>
      </w:r>
      <w:r>
        <w:rPr>
          <w:rFonts w:ascii="Arial" w:hAnsi="Arial" w:cs="Arial"/>
          <w:sz w:val="22"/>
        </w:rPr>
        <w:t xml:space="preserve">Fill in the blank space for </w:t>
      </w:r>
      <w:r>
        <w:rPr>
          <w:rStyle w:val="Quotes"/>
          <w:rFonts w:ascii="Arial" w:hAnsi="Arial" w:cs="Arial"/>
          <w:sz w:val="22"/>
        </w:rPr>
        <w:t>“Project Name</w:t>
      </w:r>
      <w:r>
        <w:rPr>
          <w:rFonts w:ascii="Arial" w:hAnsi="Arial" w:cs="Arial"/>
          <w:sz w:val="22"/>
        </w:rPr>
        <w:t>” and “Project No.”</w:t>
      </w:r>
    </w:p>
    <w:p w:rsidR="00926525" w:rsidRDefault="00926525" w:rsidP="00926525">
      <w:pPr>
        <w:tabs>
          <w:tab w:val="left" w:pos="432"/>
          <w:tab w:val="left" w:pos="720"/>
          <w:tab w:val="left" w:pos="1296"/>
          <w:tab w:val="right" w:pos="8928"/>
          <w:tab w:val="right" w:leader="dot" w:pos="9360"/>
        </w:tabs>
        <w:ind w:left="360"/>
        <w:jc w:val="both"/>
        <w:rPr>
          <w:rFonts w:ascii="Univers" w:hAnsi="Univers" w:cs="Arial"/>
        </w:rPr>
      </w:pPr>
    </w:p>
    <w:p w:rsidR="00926525" w:rsidRDefault="00926525" w:rsidP="00926525">
      <w:pPr>
        <w:tabs>
          <w:tab w:val="left" w:pos="432"/>
          <w:tab w:val="left" w:pos="864"/>
          <w:tab w:val="left" w:pos="1296"/>
          <w:tab w:val="right" w:pos="8928"/>
          <w:tab w:val="right" w:leader="dot" w:pos="9360"/>
        </w:tabs>
        <w:ind w:left="432" w:hanging="432"/>
        <w:jc w:val="both"/>
        <w:rPr>
          <w:rFonts w:ascii="Univers" w:hAnsi="Univers" w:cs="Arial"/>
        </w:rPr>
      </w:pPr>
    </w:p>
    <w:p w:rsidR="00926525" w:rsidRDefault="00926525" w:rsidP="00926525">
      <w:pPr>
        <w:tabs>
          <w:tab w:val="left" w:pos="432"/>
          <w:tab w:val="left" w:pos="864"/>
          <w:tab w:val="left" w:pos="1296"/>
          <w:tab w:val="right" w:pos="8928"/>
          <w:tab w:val="right" w:leader="dot" w:pos="9360"/>
        </w:tabs>
        <w:jc w:val="both"/>
        <w:rPr>
          <w:rFonts w:ascii="Univers" w:hAnsi="Univers"/>
          <w:b/>
        </w:rPr>
      </w:pPr>
      <w:r>
        <w:rPr>
          <w:rFonts w:ascii="Univers" w:hAnsi="Univers"/>
          <w:b/>
        </w:rPr>
        <w:t>Modifications and Additions:</w:t>
      </w:r>
    </w:p>
    <w:p w:rsidR="00926525" w:rsidRDefault="00926525" w:rsidP="00926525">
      <w:pPr>
        <w:tabs>
          <w:tab w:val="left" w:pos="432"/>
          <w:tab w:val="left" w:pos="864"/>
          <w:tab w:val="left" w:pos="1296"/>
          <w:tab w:val="right" w:pos="8928"/>
          <w:tab w:val="right" w:leader="dot" w:pos="9360"/>
        </w:tabs>
        <w:jc w:val="both"/>
        <w:rPr>
          <w:rFonts w:ascii="Univers" w:hAnsi="Univers"/>
        </w:rPr>
      </w:pPr>
    </w:p>
    <w:p w:rsidR="00926525" w:rsidRDefault="00926525" w:rsidP="00926525">
      <w:pPr>
        <w:tabs>
          <w:tab w:val="left" w:pos="432"/>
          <w:tab w:val="left" w:pos="864"/>
          <w:tab w:val="left" w:pos="1296"/>
          <w:tab w:val="right" w:pos="8928"/>
          <w:tab w:val="right" w:leader="dot" w:pos="9360"/>
        </w:tabs>
        <w:jc w:val="both"/>
        <w:rPr>
          <w:rFonts w:ascii="Univers" w:hAnsi="Univers"/>
          <w:b/>
        </w:rPr>
      </w:pPr>
      <w:r>
        <w:rPr>
          <w:rStyle w:val="BoldItal"/>
          <w:bCs/>
          <w:iCs/>
        </w:rPr>
        <w:tab/>
      </w:r>
      <w:proofErr w:type="gramStart"/>
      <w:r>
        <w:rPr>
          <w:rStyle w:val="BoldItal"/>
          <w:bCs/>
          <w:iCs/>
        </w:rPr>
        <w:t>None.</w:t>
      </w:r>
      <w:proofErr w:type="gramEnd"/>
    </w:p>
    <w:p w:rsidR="00926525" w:rsidRDefault="00926525" w:rsidP="00926525">
      <w:pPr>
        <w:tabs>
          <w:tab w:val="left" w:pos="432"/>
          <w:tab w:val="left" w:pos="864"/>
          <w:tab w:val="left" w:pos="1296"/>
          <w:tab w:val="right" w:pos="8928"/>
          <w:tab w:val="right" w:leader="dot" w:pos="9360"/>
        </w:tabs>
        <w:jc w:val="both"/>
        <w:rPr>
          <w:rFonts w:ascii="Univers" w:hAnsi="Univers"/>
          <w:b/>
        </w:rPr>
      </w:pPr>
    </w:p>
    <w:p w:rsidR="00926525" w:rsidRDefault="00926525" w:rsidP="00926525">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926525" w:rsidRDefault="00926525" w:rsidP="00926525">
      <w:pPr>
        <w:tabs>
          <w:tab w:val="left" w:pos="432"/>
          <w:tab w:val="left" w:pos="864"/>
          <w:tab w:val="left" w:pos="1296"/>
          <w:tab w:val="right" w:pos="8928"/>
          <w:tab w:val="right" w:leader="dot" w:pos="9360"/>
        </w:tabs>
        <w:jc w:val="both"/>
        <w:rPr>
          <w:rFonts w:ascii="Univers" w:hAnsi="Univers"/>
        </w:rPr>
      </w:pPr>
    </w:p>
    <w:p w:rsidR="00926525" w:rsidRDefault="00926525" w:rsidP="00926525">
      <w:pPr>
        <w:tabs>
          <w:tab w:val="left" w:pos="432"/>
          <w:tab w:val="left" w:pos="864"/>
          <w:tab w:val="left" w:pos="1296"/>
          <w:tab w:val="right" w:pos="8928"/>
          <w:tab w:val="right" w:leader="dot" w:pos="9360"/>
        </w:tabs>
        <w:jc w:val="both"/>
        <w:rPr>
          <w:rFonts w:ascii="Univers" w:hAnsi="Univers"/>
        </w:rPr>
      </w:pPr>
      <w:r>
        <w:rPr>
          <w:rFonts w:ascii="Univers" w:hAnsi="Univers"/>
        </w:rPr>
        <w:tab/>
      </w:r>
      <w:proofErr w:type="gramStart"/>
      <w:r>
        <w:rPr>
          <w:rFonts w:ascii="Univers" w:hAnsi="Univers"/>
        </w:rPr>
        <w:t>None.</w:t>
      </w:r>
      <w:proofErr w:type="gramEnd"/>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u w:val="none"/>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u w:val="none"/>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u w:val="none"/>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u w:val="none"/>
        </w:rPr>
      </w:pPr>
    </w:p>
    <w:p w:rsidR="00926525" w:rsidRP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u w:val="none"/>
        </w:rPr>
      </w:pPr>
      <w:r w:rsidRPr="00926525">
        <w:rPr>
          <w:rStyle w:val="12SB"/>
          <w:rFonts w:ascii="Arial" w:hAnsi="Arial" w:cs="Arial"/>
          <w:sz w:val="28"/>
          <w:szCs w:val="28"/>
          <w:u w:val="none"/>
        </w:rPr>
        <w:t>END OF COVERSHEET AND INSTRUCTIONS</w:t>
      </w: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6525" w:rsidRDefault="00926525">
      <w:pPr>
        <w:tabs>
          <w:tab w:val="left" w:pos="-360"/>
          <w:tab w:val="left" w:pos="1"/>
          <w:tab w:val="left" w:pos="504"/>
          <w:tab w:val="left" w:pos="936"/>
          <w:tab w:val="left" w:pos="1326"/>
          <w:tab w:val="right" w:pos="8568"/>
          <w:tab w:val="right" w:leader="dot" w:pos="9000"/>
        </w:tabs>
        <w:jc w:val="center"/>
        <w:rPr>
          <w:rStyle w:val="12SB"/>
          <w:rFonts w:ascii="Arial" w:hAnsi="Arial" w:cs="Arial"/>
          <w:sz w:val="22"/>
          <w:szCs w:val="22"/>
        </w:rPr>
      </w:pPr>
    </w:p>
    <w:p w:rsidR="009217FD" w:rsidRPr="00307664" w:rsidRDefault="009217FD">
      <w:pPr>
        <w:tabs>
          <w:tab w:val="left" w:pos="-360"/>
          <w:tab w:val="left" w:pos="1"/>
          <w:tab w:val="left" w:pos="504"/>
          <w:tab w:val="left" w:pos="936"/>
          <w:tab w:val="left" w:pos="1326"/>
          <w:tab w:val="right" w:pos="8568"/>
          <w:tab w:val="right" w:leader="dot" w:pos="9000"/>
        </w:tabs>
        <w:jc w:val="center"/>
        <w:rPr>
          <w:rFonts w:ascii="Arial" w:hAnsi="Arial" w:cs="Arial"/>
        </w:rPr>
      </w:pPr>
      <w:r w:rsidRPr="00E71943">
        <w:rPr>
          <w:rStyle w:val="12SB"/>
          <w:rFonts w:ascii="Arial" w:hAnsi="Arial" w:cs="Arial"/>
          <w:sz w:val="22"/>
          <w:szCs w:val="22"/>
        </w:rPr>
        <w:lastRenderedPageBreak/>
        <w:t>TABLE OF CONTENTS</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Cover Page</w:t>
      </w:r>
    </w:p>
    <w:p w:rsidR="00140541" w:rsidRPr="00307664" w:rsidRDefault="00140541" w:rsidP="00140541">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Table of Contents</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Certification</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Advertisement for Bids</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Project Directory</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Instructions to Bidders</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Supplementary Instructions to Bidders</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Information Available to Bidders</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Bid Form</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Bid Bond</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Agreement</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General Conditions</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Supplementary Conditions</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Exhibits</w:t>
      </w:r>
    </w:p>
    <w:p w:rsidR="002C5069" w:rsidRPr="00307664" w:rsidRDefault="002C5069"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58480F">
        <w:rPr>
          <w:rFonts w:ascii="Arial" w:hAnsi="Arial" w:cs="Arial"/>
        </w:rPr>
        <w:t xml:space="preserve">00 - </w:t>
      </w:r>
      <w:r w:rsidRPr="00307664">
        <w:rPr>
          <w:rFonts w:ascii="Arial" w:hAnsi="Arial" w:cs="Arial"/>
        </w:rPr>
        <w:t>Exhibits Table of Contents</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01- </w:t>
      </w:r>
      <w:r w:rsidRPr="00307664">
        <w:rPr>
          <w:rFonts w:ascii="Arial" w:hAnsi="Arial" w:cs="Arial"/>
        </w:rPr>
        <w:t>Certificate of Insurance</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02 - </w:t>
      </w:r>
      <w:r w:rsidRPr="00307664">
        <w:rPr>
          <w:rFonts w:ascii="Arial" w:hAnsi="Arial" w:cs="Arial"/>
        </w:rPr>
        <w:t>Payment Bond</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03 - </w:t>
      </w:r>
      <w:r w:rsidRPr="00307664">
        <w:rPr>
          <w:rFonts w:ascii="Arial" w:hAnsi="Arial" w:cs="Arial"/>
        </w:rPr>
        <w:t>Performance Bond</w:t>
      </w:r>
    </w:p>
    <w:p w:rsidR="00E0668B" w:rsidRPr="00307664" w:rsidRDefault="00E0668B"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04 - </w:t>
      </w:r>
      <w:r w:rsidRPr="00307664">
        <w:rPr>
          <w:rFonts w:ascii="Arial" w:hAnsi="Arial" w:cs="Arial"/>
        </w:rPr>
        <w:t xml:space="preserve">Request for Job Order </w:t>
      </w:r>
      <w:r w:rsidR="00FA7F9C">
        <w:rPr>
          <w:rFonts w:ascii="Arial" w:hAnsi="Arial" w:cs="Arial"/>
        </w:rPr>
        <w:t>Schedule of Values</w:t>
      </w:r>
    </w:p>
    <w:p w:rsidR="00E0668B" w:rsidRPr="00307664" w:rsidRDefault="00E0668B"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05 - </w:t>
      </w:r>
      <w:r w:rsidRPr="00307664">
        <w:rPr>
          <w:rFonts w:ascii="Arial" w:hAnsi="Arial" w:cs="Arial"/>
        </w:rPr>
        <w:t xml:space="preserve">Detailed </w:t>
      </w:r>
      <w:r w:rsidR="00BC22D0" w:rsidRPr="00307664">
        <w:rPr>
          <w:rFonts w:ascii="Arial" w:hAnsi="Arial" w:cs="Arial"/>
        </w:rPr>
        <w:t>Sc</w:t>
      </w:r>
      <w:r w:rsidRPr="00307664">
        <w:rPr>
          <w:rFonts w:ascii="Arial" w:hAnsi="Arial" w:cs="Arial"/>
        </w:rPr>
        <w:t>ope of Work</w:t>
      </w:r>
    </w:p>
    <w:p w:rsidR="00E0668B" w:rsidRPr="00307664" w:rsidRDefault="00E0668B"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06 - Job Order </w:t>
      </w:r>
      <w:r w:rsidR="008D2AB0">
        <w:rPr>
          <w:rFonts w:ascii="Arial" w:hAnsi="Arial" w:cs="Arial"/>
        </w:rPr>
        <w:t>Schedule of Values</w:t>
      </w:r>
    </w:p>
    <w:p w:rsidR="003A2B20" w:rsidRPr="00307664" w:rsidRDefault="003A2B20"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07 - </w:t>
      </w:r>
      <w:r w:rsidRPr="00307664">
        <w:rPr>
          <w:rFonts w:ascii="Arial" w:hAnsi="Arial" w:cs="Arial"/>
        </w:rPr>
        <w:t>Submittal Schedule</w:t>
      </w:r>
    </w:p>
    <w:p w:rsidR="002C5069"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08 - Job Order Authorization</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09 - </w:t>
      </w:r>
      <w:r w:rsidRPr="00307664">
        <w:rPr>
          <w:rFonts w:ascii="Arial" w:hAnsi="Arial" w:cs="Arial"/>
        </w:rPr>
        <w:t>Field Order</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10 - </w:t>
      </w:r>
      <w:r w:rsidRPr="00307664">
        <w:rPr>
          <w:rFonts w:ascii="Arial" w:hAnsi="Arial" w:cs="Arial"/>
        </w:rPr>
        <w:t>Change Order</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11 - </w:t>
      </w:r>
      <w:r w:rsidRPr="00307664">
        <w:rPr>
          <w:rFonts w:ascii="Arial" w:hAnsi="Arial" w:cs="Arial"/>
        </w:rPr>
        <w:t xml:space="preserve">Conditional Waiver and Release </w:t>
      </w:r>
      <w:r w:rsidR="00D65B20" w:rsidRPr="00307664">
        <w:rPr>
          <w:rFonts w:ascii="Arial" w:hAnsi="Arial" w:cs="Arial"/>
        </w:rPr>
        <w:t>u</w:t>
      </w:r>
      <w:r w:rsidRPr="00307664">
        <w:rPr>
          <w:rFonts w:ascii="Arial" w:hAnsi="Arial" w:cs="Arial"/>
        </w:rPr>
        <w:t>pon Progress Payment</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12 - </w:t>
      </w:r>
      <w:r w:rsidRPr="00307664">
        <w:rPr>
          <w:rFonts w:ascii="Arial" w:hAnsi="Arial" w:cs="Arial"/>
        </w:rPr>
        <w:t xml:space="preserve">Unconditional Waiver and Release </w:t>
      </w:r>
      <w:r w:rsidR="00D65B20" w:rsidRPr="00307664">
        <w:rPr>
          <w:rFonts w:ascii="Arial" w:hAnsi="Arial" w:cs="Arial"/>
        </w:rPr>
        <w:t>u</w:t>
      </w:r>
      <w:r w:rsidRPr="00307664">
        <w:rPr>
          <w:rFonts w:ascii="Arial" w:hAnsi="Arial" w:cs="Arial"/>
        </w:rPr>
        <w:t>pon Progress Payment</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13 - </w:t>
      </w:r>
      <w:r w:rsidRPr="00307664">
        <w:rPr>
          <w:rFonts w:ascii="Arial" w:hAnsi="Arial" w:cs="Arial"/>
        </w:rPr>
        <w:t>Summary of Builder’s Risk Insurance Policy</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14 - </w:t>
      </w:r>
      <w:r w:rsidRPr="00307664">
        <w:rPr>
          <w:rFonts w:ascii="Arial" w:hAnsi="Arial" w:cs="Arial"/>
        </w:rPr>
        <w:t>Self-Certification</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15 - </w:t>
      </w:r>
      <w:r w:rsidRPr="00307664">
        <w:rPr>
          <w:rFonts w:ascii="Arial" w:hAnsi="Arial" w:cs="Arial"/>
        </w:rPr>
        <w:t>Report of Subcontractor Information</w:t>
      </w:r>
    </w:p>
    <w:p w:rsidR="009217FD" w:rsidRPr="00307664" w:rsidRDefault="009217FD"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16 - </w:t>
      </w:r>
      <w:r w:rsidRPr="00307664">
        <w:rPr>
          <w:rFonts w:ascii="Arial" w:hAnsi="Arial" w:cs="Arial"/>
        </w:rPr>
        <w:t xml:space="preserve">Final Distribution of </w:t>
      </w:r>
      <w:r w:rsidR="002861FD" w:rsidRPr="00307664">
        <w:rPr>
          <w:rFonts w:ascii="Arial" w:hAnsi="Arial" w:cs="Arial"/>
        </w:rPr>
        <w:t xml:space="preserve">Job Order </w:t>
      </w:r>
      <w:r w:rsidRPr="00307664">
        <w:rPr>
          <w:rFonts w:ascii="Arial" w:hAnsi="Arial" w:cs="Arial"/>
        </w:rPr>
        <w:t>Dollars</w:t>
      </w:r>
    </w:p>
    <w:p w:rsidR="002C5069" w:rsidRPr="00307664" w:rsidRDefault="002C5069"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t>17 - Application for Payment</w:t>
      </w:r>
    </w:p>
    <w:p w:rsidR="00D811E5" w:rsidRPr="00307664" w:rsidRDefault="00D811E5"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18 - </w:t>
      </w:r>
      <w:r w:rsidRPr="00307664">
        <w:rPr>
          <w:rFonts w:ascii="Arial" w:hAnsi="Arial" w:cs="Arial"/>
        </w:rPr>
        <w:t>General Contractor Claim Certification</w:t>
      </w:r>
    </w:p>
    <w:p w:rsidR="009217FD" w:rsidRDefault="00D811E5"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sidRPr="00307664">
        <w:rPr>
          <w:rFonts w:ascii="Arial" w:hAnsi="Arial" w:cs="Arial"/>
        </w:rPr>
        <w:tab/>
      </w:r>
      <w:r w:rsidR="002C5069" w:rsidRPr="00307664">
        <w:rPr>
          <w:rFonts w:ascii="Arial" w:hAnsi="Arial" w:cs="Arial"/>
        </w:rPr>
        <w:t xml:space="preserve">19 - </w:t>
      </w:r>
      <w:r w:rsidRPr="00307664">
        <w:rPr>
          <w:rFonts w:ascii="Arial" w:hAnsi="Arial" w:cs="Arial"/>
        </w:rPr>
        <w:t>Subcontractor Claim Certification</w:t>
      </w:r>
    </w:p>
    <w:p w:rsidR="00A3439B" w:rsidRDefault="00A3439B" w:rsidP="00307664">
      <w:pPr>
        <w:tabs>
          <w:tab w:val="left" w:pos="-360"/>
          <w:tab w:val="left" w:pos="1"/>
          <w:tab w:val="left" w:pos="504"/>
          <w:tab w:val="left" w:pos="936"/>
          <w:tab w:val="left" w:pos="1326"/>
          <w:tab w:val="right" w:pos="8568"/>
          <w:tab w:val="right" w:leader="dot" w:pos="9000"/>
        </w:tabs>
        <w:spacing w:line="360" w:lineRule="auto"/>
        <w:rPr>
          <w:rFonts w:ascii="Arial" w:hAnsi="Arial" w:cs="Arial"/>
        </w:rPr>
      </w:pPr>
      <w:r>
        <w:rPr>
          <w:rFonts w:ascii="Arial" w:hAnsi="Arial" w:cs="Arial"/>
        </w:rPr>
        <w:tab/>
        <w:t xml:space="preserve">20 </w:t>
      </w:r>
      <w:r w:rsidRPr="00307664">
        <w:rPr>
          <w:rFonts w:ascii="Arial" w:hAnsi="Arial" w:cs="Arial"/>
        </w:rPr>
        <w:t xml:space="preserve">- </w:t>
      </w:r>
      <w:r>
        <w:rPr>
          <w:rFonts w:ascii="Arial" w:hAnsi="Arial" w:cs="Arial"/>
        </w:rPr>
        <w:t xml:space="preserve">Subcontractor’s Conditional Waiver and Release </w:t>
      </w:r>
      <w:proofErr w:type="gramStart"/>
      <w:r>
        <w:rPr>
          <w:rFonts w:ascii="Arial" w:hAnsi="Arial" w:cs="Arial"/>
        </w:rPr>
        <w:t>Upon</w:t>
      </w:r>
      <w:proofErr w:type="gramEnd"/>
      <w:r>
        <w:rPr>
          <w:rFonts w:ascii="Arial" w:hAnsi="Arial" w:cs="Arial"/>
        </w:rPr>
        <w:t xml:space="preserve"> Final Payment</w:t>
      </w:r>
    </w:p>
    <w:p w:rsidR="008A77DD" w:rsidRDefault="00A3439B" w:rsidP="002A2720">
      <w:pPr>
        <w:tabs>
          <w:tab w:val="left" w:pos="-360"/>
          <w:tab w:val="left" w:pos="1"/>
          <w:tab w:val="left" w:pos="504"/>
          <w:tab w:val="left" w:pos="936"/>
          <w:tab w:val="left" w:pos="1326"/>
          <w:tab w:val="right" w:pos="8568"/>
          <w:tab w:val="right" w:leader="dot" w:pos="9000"/>
        </w:tabs>
        <w:spacing w:line="360" w:lineRule="auto"/>
        <w:rPr>
          <w:rFonts w:ascii="Arial" w:hAnsi="Arial" w:cs="Arial"/>
        </w:rPr>
      </w:pPr>
      <w:r>
        <w:rPr>
          <w:rFonts w:ascii="Arial" w:hAnsi="Arial" w:cs="Arial"/>
        </w:rPr>
        <w:tab/>
        <w:t xml:space="preserve">21 </w:t>
      </w:r>
      <w:r w:rsidRPr="00307664">
        <w:rPr>
          <w:rFonts w:ascii="Arial" w:hAnsi="Arial" w:cs="Arial"/>
        </w:rPr>
        <w:t xml:space="preserve">- </w:t>
      </w:r>
      <w:r>
        <w:rPr>
          <w:rFonts w:ascii="Arial" w:hAnsi="Arial" w:cs="Arial"/>
        </w:rPr>
        <w:t xml:space="preserve">Subcontractor’s Unconditional Waiver and Release </w:t>
      </w:r>
      <w:proofErr w:type="gramStart"/>
      <w:r>
        <w:rPr>
          <w:rFonts w:ascii="Arial" w:hAnsi="Arial" w:cs="Arial"/>
        </w:rPr>
        <w:t>Upon</w:t>
      </w:r>
      <w:proofErr w:type="gramEnd"/>
      <w:r>
        <w:rPr>
          <w:rFonts w:ascii="Arial" w:hAnsi="Arial" w:cs="Arial"/>
        </w:rPr>
        <w:t xml:space="preserve"> Final Payment</w:t>
      </w:r>
    </w:p>
    <w:p w:rsidR="00B4782A" w:rsidRPr="00307664" w:rsidRDefault="00B4782A" w:rsidP="002A2720">
      <w:pPr>
        <w:tabs>
          <w:tab w:val="left" w:pos="-360"/>
          <w:tab w:val="left" w:pos="1"/>
          <w:tab w:val="left" w:pos="504"/>
          <w:tab w:val="left" w:pos="936"/>
          <w:tab w:val="left" w:pos="1326"/>
          <w:tab w:val="right" w:pos="8568"/>
          <w:tab w:val="right" w:leader="dot" w:pos="9000"/>
        </w:tabs>
        <w:spacing w:line="360" w:lineRule="auto"/>
        <w:rPr>
          <w:rFonts w:ascii="Arial" w:hAnsi="Arial" w:cs="Arial"/>
        </w:rPr>
      </w:pPr>
      <w:r>
        <w:rPr>
          <w:rFonts w:ascii="Arial" w:hAnsi="Arial" w:cs="Arial"/>
        </w:rPr>
        <w:tab/>
        <w:t>22 -</w:t>
      </w:r>
      <w:r w:rsidRPr="00307664">
        <w:rPr>
          <w:rFonts w:ascii="Arial" w:hAnsi="Arial" w:cs="Arial"/>
        </w:rPr>
        <w:t xml:space="preserve"> </w:t>
      </w:r>
      <w:r>
        <w:rPr>
          <w:rFonts w:ascii="Arial" w:hAnsi="Arial" w:cs="Arial"/>
        </w:rPr>
        <w:t xml:space="preserve">Inspection Acceptance </w:t>
      </w:r>
    </w:p>
    <w:sectPr w:rsidR="00B4782A" w:rsidRPr="00307664">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DD2" w:rsidRDefault="00D72DD2">
      <w:r>
        <w:separator/>
      </w:r>
    </w:p>
  </w:endnote>
  <w:endnote w:type="continuationSeparator" w:id="0">
    <w:p w:rsidR="00D72DD2" w:rsidRDefault="00D72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7E" w:rsidRDefault="00D538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43" w:rsidRDefault="00D5387E">
    <w:pPr>
      <w:pStyle w:val="Header"/>
      <w:tabs>
        <w:tab w:val="clear" w:pos="4320"/>
        <w:tab w:val="clear" w:pos="8640"/>
        <w:tab w:val="left" w:pos="-360"/>
        <w:tab w:val="left" w:pos="1"/>
        <w:tab w:val="left" w:pos="504"/>
        <w:tab w:val="left" w:pos="936"/>
        <w:tab w:val="left" w:pos="1326"/>
        <w:tab w:val="right" w:pos="9270"/>
        <w:tab w:val="right" w:leader="dot" w:pos="9360"/>
      </w:tabs>
      <w:rPr>
        <w:rFonts w:ascii="BSN Swiss Roman 10pt" w:hAnsi="BSN Swiss Roman 10pt"/>
      </w:rPr>
    </w:pPr>
    <w:r>
      <w:rPr>
        <w:rFonts w:ascii="BSN Swiss Roman 10pt" w:hAnsi="BSN Swiss Roman 10pt"/>
      </w:rPr>
      <w:t xml:space="preserve">May </w:t>
    </w:r>
    <w:r w:rsidR="00F07E9B">
      <w:rPr>
        <w:rFonts w:ascii="BSN Swiss Roman 10pt" w:hAnsi="BSN Swiss Roman 10pt"/>
      </w:rPr>
      <w:t>31</w:t>
    </w:r>
    <w:r w:rsidR="00713A9C">
      <w:rPr>
        <w:rFonts w:ascii="BSN Swiss Roman 10pt" w:hAnsi="BSN Swiss Roman 10pt"/>
      </w:rPr>
      <w:t>, 2011</w:t>
    </w:r>
    <w:r w:rsidR="00713A9C">
      <w:rPr>
        <w:rFonts w:ascii="BSN Swiss Roman 10pt" w:hAnsi="BSN Swiss Roman 10pt"/>
      </w:rPr>
      <w:tab/>
    </w:r>
    <w:r w:rsidR="00307664">
      <w:rPr>
        <w:rFonts w:ascii="BSN Swiss Roman 10pt" w:hAnsi="BSN Swiss Roman 10pt"/>
      </w:rPr>
      <w:tab/>
      <w:t>Table of Contents</w:t>
    </w:r>
  </w:p>
  <w:p w:rsidR="00307664" w:rsidRPr="0007479B" w:rsidRDefault="00E71943" w:rsidP="00E71943">
    <w:pPr>
      <w:pStyle w:val="Header"/>
      <w:tabs>
        <w:tab w:val="clear" w:pos="4320"/>
        <w:tab w:val="clear" w:pos="8640"/>
        <w:tab w:val="left" w:pos="-360"/>
        <w:tab w:val="left" w:pos="1"/>
        <w:tab w:val="left" w:pos="504"/>
        <w:tab w:val="left" w:pos="936"/>
        <w:tab w:val="left" w:pos="1326"/>
        <w:tab w:val="right" w:pos="9270"/>
        <w:tab w:val="right" w:leader="dot" w:pos="9360"/>
      </w:tabs>
    </w:pPr>
    <w:r>
      <w:rPr>
        <w:rFonts w:ascii="BSN Swiss Roman 10pt" w:hAnsi="BSN Swiss Roman 10pt"/>
      </w:rPr>
      <w:t>Revision 0</w:t>
    </w:r>
  </w:p>
  <w:p w:rsidR="00307664" w:rsidRDefault="00307664">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JOC</w:t>
    </w:r>
    <w:proofErr w:type="gramStart"/>
    <w:r>
      <w:rPr>
        <w:rFonts w:ascii="BSN Swiss Roman 10pt" w:hAnsi="BSN Swiss Roman 10pt"/>
      </w:rPr>
      <w:t>:TOC</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7E" w:rsidRDefault="00D538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DD2" w:rsidRDefault="00D72DD2">
      <w:r>
        <w:separator/>
      </w:r>
    </w:p>
  </w:footnote>
  <w:footnote w:type="continuationSeparator" w:id="0">
    <w:p w:rsidR="00D72DD2" w:rsidRDefault="00D72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7E" w:rsidRDefault="00D538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64" w:rsidRDefault="00307664">
    <w:pPr>
      <w:pStyle w:val="Header"/>
      <w:tabs>
        <w:tab w:val="clear" w:pos="4320"/>
        <w:tab w:val="clear" w:pos="8640"/>
        <w:tab w:val="left" w:pos="-360"/>
        <w:tab w:val="left" w:pos="1"/>
        <w:tab w:val="left" w:pos="504"/>
        <w:tab w:val="left" w:pos="936"/>
        <w:tab w:val="left" w:pos="1326"/>
        <w:tab w:val="right" w:pos="9270"/>
      </w:tabs>
      <w:rPr>
        <w:rFonts w:ascii="BSN Swiss Roman 10pt" w:hAnsi="BSN Swiss Roman 10pt"/>
      </w:rPr>
    </w:pPr>
    <w:r>
      <w:rPr>
        <w:rFonts w:ascii="BSN Swiss Roman 10pt" w:hAnsi="BSN Swiss Roman 10pt"/>
      </w:rPr>
      <w:t xml:space="preserve">Project Name:  </w:t>
    </w:r>
    <w:r w:rsidRPr="00BE7A3F">
      <w:rPr>
        <w:rFonts w:ascii="BSN Swiss Roman 10pt" w:hAnsi="BSN Swiss Roman 10pt"/>
        <w:highlight w:val="lightGray"/>
      </w:rPr>
      <w:fldChar w:fldCharType="begin"/>
    </w:r>
    <w:r w:rsidRPr="00BE7A3F">
      <w:rPr>
        <w:rFonts w:ascii="BSN Swiss Roman 10pt" w:hAnsi="BSN Swiss Roman 10pt"/>
        <w:highlight w:val="lightGray"/>
      </w:rPr>
      <w:instrText xml:space="preserve"> MACROBUTTON  AcceptChangesSelected "INSERT PROJECT NAME" </w:instrText>
    </w:r>
    <w:r w:rsidRPr="00BE7A3F">
      <w:rPr>
        <w:rFonts w:ascii="BSN Swiss Roman 10pt" w:hAnsi="BSN Swiss Roman 10pt"/>
        <w:highlight w:val="lightGray"/>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7E" w:rsidRDefault="00D538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D811E5"/>
    <w:rsid w:val="0007479B"/>
    <w:rsid w:val="00120E6D"/>
    <w:rsid w:val="0013207C"/>
    <w:rsid w:val="00140541"/>
    <w:rsid w:val="001C6084"/>
    <w:rsid w:val="00230E09"/>
    <w:rsid w:val="002861FD"/>
    <w:rsid w:val="002A2720"/>
    <w:rsid w:val="002C5069"/>
    <w:rsid w:val="00307664"/>
    <w:rsid w:val="003A2B20"/>
    <w:rsid w:val="003C123C"/>
    <w:rsid w:val="003E116C"/>
    <w:rsid w:val="004644B2"/>
    <w:rsid w:val="0058480F"/>
    <w:rsid w:val="00705D97"/>
    <w:rsid w:val="00713A9C"/>
    <w:rsid w:val="007938A4"/>
    <w:rsid w:val="007F4868"/>
    <w:rsid w:val="00843C05"/>
    <w:rsid w:val="008A77DD"/>
    <w:rsid w:val="008D2AB0"/>
    <w:rsid w:val="008D4F2A"/>
    <w:rsid w:val="009217FD"/>
    <w:rsid w:val="00926525"/>
    <w:rsid w:val="00932CD5"/>
    <w:rsid w:val="00A3439B"/>
    <w:rsid w:val="00AA45CA"/>
    <w:rsid w:val="00B4782A"/>
    <w:rsid w:val="00B81A81"/>
    <w:rsid w:val="00BA3872"/>
    <w:rsid w:val="00BC22D0"/>
    <w:rsid w:val="00C57C19"/>
    <w:rsid w:val="00D5387E"/>
    <w:rsid w:val="00D65B20"/>
    <w:rsid w:val="00D72DD2"/>
    <w:rsid w:val="00D811E5"/>
    <w:rsid w:val="00E0668B"/>
    <w:rsid w:val="00E33B51"/>
    <w:rsid w:val="00E456D7"/>
    <w:rsid w:val="00E71943"/>
    <w:rsid w:val="00F07E9B"/>
    <w:rsid w:val="00FA7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link w:val="Heading2Char"/>
    <w:qFormat/>
    <w:rsid w:val="00926525"/>
    <w:pPr>
      <w:keepNext/>
      <w:tabs>
        <w:tab w:val="left" w:pos="432"/>
        <w:tab w:val="left" w:pos="864"/>
        <w:tab w:val="left" w:pos="1296"/>
        <w:tab w:val="right" w:pos="8928"/>
        <w:tab w:val="right" w:leader="dot" w:pos="9360"/>
      </w:tabs>
      <w:jc w:val="both"/>
      <w:outlineLvl w:val="1"/>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u w:val="single"/>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character" w:customStyle="1" w:styleId="SpecFormat">
    <w:name w:val="Spec Format"/>
    <w:basedOn w:val="DefaultParagraphFont"/>
    <w:rPr>
      <w:rFonts w:ascii="BSN Swiss Roman 10pt" w:hAnsi="BSN Swiss Roman 10pt"/>
    </w:rPr>
  </w:style>
  <w:style w:type="character" w:customStyle="1" w:styleId="0Quotes">
    <w:name w:val="0Quotes"/>
    <w:basedOn w:val="DefaultParagraphFont"/>
    <w:rPr>
      <w:rFonts w:ascii="BSN Swiss Roman 10pt" w:hAnsi="BSN Swiss Roman 10pt"/>
    </w:rPr>
  </w:style>
  <w:style w:type="character" w:customStyle="1" w:styleId="Letter">
    <w:name w:val="Letter"/>
    <w:basedOn w:val="DefaultParagraphFont"/>
    <w:rPr>
      <w:rFonts w:ascii="Arial" w:hAnsi="Arial"/>
      <w:sz w:val="22"/>
    </w:rPr>
  </w:style>
  <w:style w:type="character" w:customStyle="1" w:styleId="LetterSign">
    <w:name w:val="Letter Sign"/>
    <w:basedOn w:val="DefaultParagraphFont"/>
    <w:rPr>
      <w:rFonts w:ascii="BSN Swiss Roman 10pt" w:hAnsi="BSN Swiss Roman 10pt"/>
    </w:rPr>
  </w:style>
  <w:style w:type="paragraph" w:styleId="Footer">
    <w:name w:val="footer"/>
    <w:basedOn w:val="Normal"/>
    <w:pPr>
      <w:tabs>
        <w:tab w:val="center" w:pos="4320"/>
        <w:tab w:val="right" w:pos="8640"/>
      </w:tabs>
    </w:pPr>
  </w:style>
  <w:style w:type="paragraph" w:styleId="BalloonText">
    <w:name w:val="Balloon Text"/>
    <w:basedOn w:val="Normal"/>
    <w:semiHidden/>
    <w:rsid w:val="00932CD5"/>
    <w:rPr>
      <w:rFonts w:ascii="Tahoma" w:hAnsi="Tahoma" w:cs="Tahoma"/>
      <w:sz w:val="16"/>
      <w:szCs w:val="16"/>
    </w:rPr>
  </w:style>
  <w:style w:type="character" w:customStyle="1" w:styleId="Heading2Char">
    <w:name w:val="Heading 2 Char"/>
    <w:basedOn w:val="DefaultParagraphFont"/>
    <w:link w:val="Heading2"/>
    <w:rsid w:val="00926525"/>
    <w:rPr>
      <w:rFonts w:ascii="Arial" w:hAnsi="Arial" w:cs="Arial"/>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PD\D%20&amp;%20C%20Policy\DOCUMENT%20CONTROL\CONTRACTS\CONTRACTS%20Ready%20for%20Finalization\Long%20Form\LF_A01_Table%20of%20Contents_Rev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LF_A01_Table of Contents_Rev5-1-04.dot</Template>
  <TotalTime>1</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UCOP</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cp:lastModifiedBy>vbhargav</cp:lastModifiedBy>
  <cp:revision>2</cp:revision>
  <cp:lastPrinted>2011-04-19T18:00:00Z</cp:lastPrinted>
  <dcterms:created xsi:type="dcterms:W3CDTF">2012-05-21T18:37:00Z</dcterms:created>
  <dcterms:modified xsi:type="dcterms:W3CDTF">2012-05-21T18:37:00Z</dcterms:modified>
</cp:coreProperties>
</file>