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53B" w:rsidRPr="00952088" w:rsidRDefault="004B353B" w:rsidP="005840CB">
      <w:pPr>
        <w:spacing w:after="200"/>
        <w:rPr>
          <w:rFonts w:ascii="Arial" w:hAnsi="Arial" w:cs="Arial"/>
          <w:sz w:val="20"/>
        </w:rPr>
      </w:pPr>
      <w:r w:rsidRPr="00952088">
        <w:rPr>
          <w:rFonts w:ascii="Arial" w:hAnsi="Arial" w:cs="Arial"/>
          <w:sz w:val="20"/>
        </w:rPr>
        <w:t xml:space="preserve">SECTION </w:t>
      </w:r>
      <w:r w:rsidR="00C31337" w:rsidRPr="00952088">
        <w:rPr>
          <w:rFonts w:ascii="Arial" w:hAnsi="Arial" w:cs="Arial"/>
          <w:sz w:val="20"/>
        </w:rPr>
        <w:t>01</w:t>
      </w:r>
      <w:r w:rsidR="006C1C8B">
        <w:rPr>
          <w:rFonts w:ascii="Arial" w:hAnsi="Arial" w:cs="Arial"/>
          <w:sz w:val="20"/>
        </w:rPr>
        <w:t xml:space="preserve"> </w:t>
      </w:r>
      <w:r w:rsidR="00C31337" w:rsidRPr="00952088">
        <w:rPr>
          <w:rFonts w:ascii="Arial" w:hAnsi="Arial" w:cs="Arial"/>
          <w:sz w:val="20"/>
        </w:rPr>
        <w:t>54</w:t>
      </w:r>
      <w:r w:rsidR="006C1C8B">
        <w:rPr>
          <w:rFonts w:ascii="Arial" w:hAnsi="Arial" w:cs="Arial"/>
          <w:sz w:val="20"/>
        </w:rPr>
        <w:t xml:space="preserve"> </w:t>
      </w:r>
      <w:r w:rsidR="00C31337" w:rsidRPr="00952088">
        <w:rPr>
          <w:rFonts w:ascii="Arial" w:hAnsi="Arial" w:cs="Arial"/>
          <w:sz w:val="20"/>
        </w:rPr>
        <w:t>00 CONSTRUCTION AIDS</w:t>
      </w:r>
    </w:p>
    <w:p w:rsidR="004B353B" w:rsidRPr="00952088" w:rsidRDefault="004B353B" w:rsidP="005840CB">
      <w:pPr>
        <w:numPr>
          <w:ilvl w:val="0"/>
          <w:numId w:val="29"/>
        </w:numPr>
        <w:spacing w:after="200"/>
        <w:rPr>
          <w:rFonts w:ascii="Arial" w:hAnsi="Arial" w:cs="Arial"/>
          <w:sz w:val="20"/>
        </w:rPr>
      </w:pPr>
      <w:r w:rsidRPr="00952088">
        <w:rPr>
          <w:rFonts w:ascii="Arial" w:hAnsi="Arial" w:cs="Arial"/>
          <w:sz w:val="20"/>
        </w:rPr>
        <w:t>GENERAL</w:t>
      </w:r>
    </w:p>
    <w:p w:rsidR="00420019" w:rsidRPr="00952088" w:rsidRDefault="00C31337" w:rsidP="00683B5A">
      <w:pPr>
        <w:numPr>
          <w:ilvl w:val="1"/>
          <w:numId w:val="29"/>
        </w:numPr>
        <w:tabs>
          <w:tab w:val="clear" w:pos="720"/>
          <w:tab w:val="num" w:pos="540"/>
        </w:tabs>
        <w:spacing w:after="120"/>
        <w:ind w:left="540" w:hanging="540"/>
        <w:rPr>
          <w:rFonts w:ascii="Arial" w:hAnsi="Arial" w:cs="Arial"/>
          <w:sz w:val="20"/>
        </w:rPr>
      </w:pPr>
      <w:r w:rsidRPr="00952088">
        <w:rPr>
          <w:rFonts w:ascii="Arial" w:hAnsi="Arial" w:cs="Arial"/>
          <w:sz w:val="20"/>
        </w:rPr>
        <w:t>CRANE OPERATION, STAGING AND STORAGE</w:t>
      </w:r>
    </w:p>
    <w:p w:rsidR="00C31337" w:rsidRPr="00952088" w:rsidRDefault="00C31337" w:rsidP="004368BC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  <w:highlight w:val="lightGray"/>
        </w:rPr>
      </w:pPr>
      <w:r w:rsidRPr="00952088">
        <w:rPr>
          <w:rFonts w:ascii="Arial" w:hAnsi="Arial" w:cs="Arial"/>
          <w:sz w:val="20"/>
          <w:highlight w:val="lightGray"/>
        </w:rPr>
        <w:t>Operator Training and Crane Certification: Prior to starting crane operations, Contractor shall provide copies of operator's training and crane certification to the University's Representative.</w:t>
      </w:r>
    </w:p>
    <w:p w:rsidR="00C31337" w:rsidRPr="00952088" w:rsidRDefault="00C31337" w:rsidP="004368BC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  <w:highlight w:val="lightGray"/>
        </w:rPr>
      </w:pPr>
      <w:r w:rsidRPr="00952088">
        <w:rPr>
          <w:rFonts w:ascii="Arial" w:hAnsi="Arial" w:cs="Arial"/>
          <w:sz w:val="20"/>
          <w:highlight w:val="lightGray"/>
        </w:rPr>
        <w:t>Crane Staging Area: Crane staging areas are shown on Drawings. Contractor will be required to coordinate with the University's Representative a minimum of 5 business days in advance of loading and removal of materials from the roof.</w:t>
      </w:r>
    </w:p>
    <w:p w:rsidR="00C06C56" w:rsidRPr="00952088" w:rsidRDefault="00C31337" w:rsidP="004368BC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952088">
        <w:rPr>
          <w:rFonts w:ascii="Arial" w:hAnsi="Arial" w:cs="Arial"/>
          <w:sz w:val="20"/>
        </w:rPr>
        <w:t>Storage: Contractor will not be allowed on-site crane storage</w:t>
      </w:r>
      <w:r w:rsidR="00C06C56" w:rsidRPr="00952088">
        <w:rPr>
          <w:rFonts w:ascii="Arial" w:hAnsi="Arial" w:cs="Arial"/>
          <w:sz w:val="20"/>
        </w:rPr>
        <w:t>.</w:t>
      </w:r>
    </w:p>
    <w:p w:rsidR="00C06C56" w:rsidRPr="00952088" w:rsidRDefault="00C06C56" w:rsidP="00C06C56">
      <w:pPr>
        <w:numPr>
          <w:ilvl w:val="1"/>
          <w:numId w:val="29"/>
        </w:numPr>
        <w:spacing w:after="200"/>
        <w:rPr>
          <w:rFonts w:ascii="Arial" w:hAnsi="Arial" w:cs="Arial"/>
          <w:sz w:val="20"/>
        </w:rPr>
      </w:pPr>
      <w:r w:rsidRPr="00952088">
        <w:rPr>
          <w:rFonts w:ascii="Arial" w:hAnsi="Arial" w:cs="Arial"/>
          <w:sz w:val="20"/>
        </w:rPr>
        <w:t>TEMPORARY SCAFFO</w:t>
      </w:r>
      <w:r w:rsidR="00000E9F" w:rsidRPr="00952088">
        <w:rPr>
          <w:rFonts w:ascii="Arial" w:hAnsi="Arial" w:cs="Arial"/>
          <w:sz w:val="20"/>
        </w:rPr>
        <w:t>LD</w:t>
      </w:r>
      <w:r w:rsidRPr="00952088">
        <w:rPr>
          <w:rFonts w:ascii="Arial" w:hAnsi="Arial" w:cs="Arial"/>
          <w:sz w:val="20"/>
        </w:rPr>
        <w:t xml:space="preserve">ING </w:t>
      </w:r>
    </w:p>
    <w:p w:rsidR="00C06C56" w:rsidRPr="00952088" w:rsidRDefault="00C06C56" w:rsidP="004368BC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sz w:val="20"/>
        </w:rPr>
      </w:pPr>
      <w:r w:rsidRPr="00952088">
        <w:rPr>
          <w:rFonts w:ascii="Arial" w:hAnsi="Arial" w:cs="Arial"/>
          <w:sz w:val="20"/>
        </w:rPr>
        <w:t>Contractor shall provide and maintain the following temporary facilities as required to complete the Contract:</w:t>
      </w:r>
    </w:p>
    <w:p w:rsidR="00C06C56" w:rsidRPr="00952088" w:rsidRDefault="00C06C56" w:rsidP="004368BC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952088">
        <w:rPr>
          <w:rFonts w:ascii="Arial" w:hAnsi="Arial" w:cs="Arial"/>
          <w:sz w:val="20"/>
        </w:rPr>
        <w:t>Scaffolding, staging, runways, and similar equipment.</w:t>
      </w:r>
    </w:p>
    <w:p w:rsidR="00C06C56" w:rsidRPr="00952088" w:rsidRDefault="00C06C56" w:rsidP="004368BC">
      <w:pPr>
        <w:numPr>
          <w:ilvl w:val="3"/>
          <w:numId w:val="29"/>
        </w:numPr>
        <w:tabs>
          <w:tab w:val="clear" w:pos="2160"/>
          <w:tab w:val="num" w:pos="990"/>
        </w:tabs>
        <w:ind w:left="993" w:hanging="446"/>
        <w:rPr>
          <w:rFonts w:ascii="Arial" w:hAnsi="Arial" w:cs="Arial"/>
          <w:sz w:val="20"/>
        </w:rPr>
      </w:pPr>
      <w:r w:rsidRPr="00952088">
        <w:rPr>
          <w:rFonts w:ascii="Arial" w:hAnsi="Arial" w:cs="Arial"/>
          <w:sz w:val="20"/>
        </w:rPr>
        <w:t>Hoists or construction elevators, complete with operators, power and signals required.</w:t>
      </w:r>
    </w:p>
    <w:p w:rsidR="00C06C56" w:rsidRPr="00952088" w:rsidRDefault="00C06C56" w:rsidP="004368BC">
      <w:pPr>
        <w:numPr>
          <w:ilvl w:val="3"/>
          <w:numId w:val="29"/>
        </w:numPr>
        <w:tabs>
          <w:tab w:val="clear" w:pos="2160"/>
          <w:tab w:val="num" w:pos="990"/>
        </w:tabs>
        <w:spacing w:after="120"/>
        <w:ind w:left="993" w:hanging="446"/>
        <w:rPr>
          <w:rFonts w:ascii="Arial" w:hAnsi="Arial" w:cs="Arial"/>
          <w:sz w:val="20"/>
        </w:rPr>
      </w:pPr>
      <w:r w:rsidRPr="00952088">
        <w:rPr>
          <w:rFonts w:ascii="Arial" w:hAnsi="Arial" w:cs="Arial"/>
          <w:sz w:val="20"/>
        </w:rPr>
        <w:t>Temporary rigging and similar equipment.</w:t>
      </w:r>
    </w:p>
    <w:p w:rsidR="004B353B" w:rsidRPr="00952088" w:rsidRDefault="004B353B" w:rsidP="005840CB">
      <w:pPr>
        <w:numPr>
          <w:ilvl w:val="0"/>
          <w:numId w:val="29"/>
        </w:numPr>
        <w:spacing w:after="200"/>
        <w:rPr>
          <w:rFonts w:ascii="Arial" w:hAnsi="Arial" w:cs="Arial"/>
          <w:sz w:val="20"/>
        </w:rPr>
      </w:pPr>
      <w:r w:rsidRPr="00952088">
        <w:rPr>
          <w:rFonts w:ascii="Arial" w:hAnsi="Arial" w:cs="Arial"/>
          <w:sz w:val="20"/>
        </w:rPr>
        <w:t>PRODUCTS (NOT USED)</w:t>
      </w:r>
    </w:p>
    <w:p w:rsidR="004B353B" w:rsidRPr="00952088" w:rsidRDefault="004B353B" w:rsidP="005840CB">
      <w:pPr>
        <w:numPr>
          <w:ilvl w:val="0"/>
          <w:numId w:val="29"/>
        </w:numPr>
        <w:spacing w:after="200"/>
        <w:rPr>
          <w:rFonts w:ascii="Arial" w:hAnsi="Arial" w:cs="Arial"/>
          <w:sz w:val="20"/>
        </w:rPr>
      </w:pPr>
      <w:r w:rsidRPr="00952088">
        <w:rPr>
          <w:rFonts w:ascii="Arial" w:hAnsi="Arial" w:cs="Arial"/>
          <w:sz w:val="20"/>
        </w:rPr>
        <w:t>EXECUTION (NOT USED)</w:t>
      </w:r>
    </w:p>
    <w:p w:rsidR="004B353B" w:rsidRPr="00952088" w:rsidRDefault="004B353B">
      <w:pPr>
        <w:spacing w:after="200"/>
        <w:rPr>
          <w:rFonts w:ascii="Arial" w:hAnsi="Arial" w:cs="Arial"/>
          <w:sz w:val="20"/>
        </w:rPr>
      </w:pPr>
      <w:r w:rsidRPr="00952088">
        <w:rPr>
          <w:rFonts w:ascii="Arial" w:hAnsi="Arial" w:cs="Arial"/>
          <w:sz w:val="20"/>
        </w:rPr>
        <w:t xml:space="preserve">END OF SECTION </w:t>
      </w:r>
      <w:r w:rsidR="00C31337" w:rsidRPr="00952088">
        <w:rPr>
          <w:rFonts w:ascii="Arial" w:hAnsi="Arial" w:cs="Arial"/>
          <w:sz w:val="20"/>
        </w:rPr>
        <w:t>01</w:t>
      </w:r>
      <w:r w:rsidR="006C1C8B">
        <w:rPr>
          <w:rFonts w:ascii="Arial" w:hAnsi="Arial" w:cs="Arial"/>
          <w:sz w:val="20"/>
        </w:rPr>
        <w:t xml:space="preserve"> </w:t>
      </w:r>
      <w:r w:rsidR="00C31337" w:rsidRPr="00952088">
        <w:rPr>
          <w:rFonts w:ascii="Arial" w:hAnsi="Arial" w:cs="Arial"/>
          <w:sz w:val="20"/>
        </w:rPr>
        <w:t>54</w:t>
      </w:r>
      <w:r w:rsidR="006C1C8B">
        <w:rPr>
          <w:rFonts w:ascii="Arial" w:hAnsi="Arial" w:cs="Arial"/>
          <w:sz w:val="20"/>
        </w:rPr>
        <w:t xml:space="preserve"> </w:t>
      </w:r>
      <w:r w:rsidR="00C31337" w:rsidRPr="00952088">
        <w:rPr>
          <w:rFonts w:ascii="Arial" w:hAnsi="Arial" w:cs="Arial"/>
          <w:sz w:val="20"/>
        </w:rPr>
        <w:t>00</w:t>
      </w:r>
      <w:bookmarkStart w:id="0" w:name="_GoBack"/>
      <w:bookmarkEnd w:id="0"/>
    </w:p>
    <w:sectPr w:rsidR="004B353B" w:rsidRPr="00952088" w:rsidSect="00952088">
      <w:headerReference w:type="default" r:id="rId8"/>
      <w:footerReference w:type="default" r:id="rId9"/>
      <w:pgSz w:w="12240" w:h="15840" w:code="1"/>
      <w:pgMar w:top="720" w:right="1440" w:bottom="720" w:left="1440" w:header="720" w:footer="480" w:gutter="0"/>
      <w:cols w:space="720"/>
      <w:docGrid w:linePitch="2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6CE" w:rsidRDefault="00B566CE">
      <w:r>
        <w:separator/>
      </w:r>
    </w:p>
  </w:endnote>
  <w:endnote w:type="continuationSeparator" w:id="0">
    <w:p w:rsidR="00B566CE" w:rsidRDefault="00B5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1DC" w:rsidRPr="00952088" w:rsidRDefault="000D21DC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0"/>
      </w:rPr>
    </w:pPr>
  </w:p>
  <w:p w:rsidR="000D21DC" w:rsidRPr="00952088" w:rsidRDefault="00683B5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0"/>
      </w:rPr>
    </w:pPr>
    <w:r>
      <w:rPr>
        <w:rFonts w:ascii="Arial" w:hAnsi="Arial" w:cs="Arial"/>
        <w:bCs/>
        <w:sz w:val="20"/>
      </w:rPr>
      <w:t>March 1, 2013</w:t>
    </w:r>
    <w:r w:rsidR="000D21DC" w:rsidRPr="00952088">
      <w:rPr>
        <w:rFonts w:ascii="Arial" w:hAnsi="Arial" w:cs="Arial"/>
        <w:sz w:val="20"/>
      </w:rPr>
      <w:tab/>
    </w:r>
    <w:r w:rsidR="006C1C8B" w:rsidRPr="00952088">
      <w:rPr>
        <w:rFonts w:ascii="Arial" w:hAnsi="Arial" w:cs="Arial"/>
        <w:sz w:val="20"/>
      </w:rPr>
      <w:t>Construction Aids</w:t>
    </w:r>
  </w:p>
  <w:p w:rsidR="000D21DC" w:rsidRPr="00952088" w:rsidRDefault="00A964A0">
    <w:pPr>
      <w:tabs>
        <w:tab w:val="right" w:pos="9360"/>
      </w:tabs>
      <w:rPr>
        <w:rStyle w:val="PageNumber"/>
        <w:rFonts w:ascii="Arial" w:hAnsi="Arial" w:cs="Arial"/>
        <w:sz w:val="20"/>
      </w:rPr>
    </w:pPr>
    <w:r w:rsidRPr="00952088">
      <w:rPr>
        <w:rFonts w:ascii="Arial" w:hAnsi="Arial" w:cs="Arial"/>
        <w:sz w:val="20"/>
      </w:rPr>
      <w:t>L/B/M</w:t>
    </w:r>
    <w:r w:rsidR="000D21DC" w:rsidRPr="00952088">
      <w:rPr>
        <w:rFonts w:ascii="Arial" w:hAnsi="Arial" w:cs="Arial"/>
        <w:sz w:val="20"/>
      </w:rPr>
      <w:tab/>
      <w:t>01</w:t>
    </w:r>
    <w:r w:rsidR="006C1C8B">
      <w:rPr>
        <w:rFonts w:ascii="Arial" w:hAnsi="Arial" w:cs="Arial"/>
        <w:sz w:val="20"/>
      </w:rPr>
      <w:t xml:space="preserve"> </w:t>
    </w:r>
    <w:r w:rsidR="000D21DC" w:rsidRPr="00952088">
      <w:rPr>
        <w:rFonts w:ascii="Arial" w:hAnsi="Arial" w:cs="Arial"/>
        <w:sz w:val="20"/>
      </w:rPr>
      <w:t>54</w:t>
    </w:r>
    <w:r w:rsidR="006C1C8B">
      <w:rPr>
        <w:rFonts w:ascii="Arial" w:hAnsi="Arial" w:cs="Arial"/>
        <w:sz w:val="20"/>
      </w:rPr>
      <w:t xml:space="preserve"> </w:t>
    </w:r>
    <w:r w:rsidR="000D21DC" w:rsidRPr="00952088">
      <w:rPr>
        <w:rFonts w:ascii="Arial" w:hAnsi="Arial" w:cs="Arial"/>
        <w:sz w:val="20"/>
      </w:rPr>
      <w:t xml:space="preserve">00 - </w:t>
    </w:r>
    <w:r w:rsidR="000D21DC" w:rsidRPr="00952088">
      <w:rPr>
        <w:rStyle w:val="PageNumber"/>
        <w:rFonts w:ascii="Arial" w:hAnsi="Arial" w:cs="Arial"/>
        <w:sz w:val="20"/>
      </w:rPr>
      <w:fldChar w:fldCharType="begin"/>
    </w:r>
    <w:r w:rsidR="000D21DC" w:rsidRPr="00952088">
      <w:rPr>
        <w:rStyle w:val="PageNumber"/>
        <w:rFonts w:ascii="Arial" w:hAnsi="Arial" w:cs="Arial"/>
        <w:sz w:val="20"/>
      </w:rPr>
      <w:instrText xml:space="preserve"> PAGE </w:instrText>
    </w:r>
    <w:r w:rsidR="000D21DC" w:rsidRPr="00952088">
      <w:rPr>
        <w:rStyle w:val="PageNumber"/>
        <w:rFonts w:ascii="Arial" w:hAnsi="Arial" w:cs="Arial"/>
        <w:sz w:val="20"/>
      </w:rPr>
      <w:fldChar w:fldCharType="separate"/>
    </w:r>
    <w:r w:rsidR="0027168D">
      <w:rPr>
        <w:rStyle w:val="PageNumber"/>
        <w:rFonts w:ascii="Arial" w:hAnsi="Arial" w:cs="Arial"/>
        <w:noProof/>
        <w:sz w:val="20"/>
      </w:rPr>
      <w:t>1</w:t>
    </w:r>
    <w:r w:rsidR="000D21DC" w:rsidRPr="00952088">
      <w:rPr>
        <w:rStyle w:val="PageNumber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6CE" w:rsidRDefault="00B566CE">
      <w:r>
        <w:separator/>
      </w:r>
    </w:p>
  </w:footnote>
  <w:footnote w:type="continuationSeparator" w:id="0">
    <w:p w:rsidR="00B566CE" w:rsidRDefault="00B56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1DC" w:rsidRPr="00952088" w:rsidRDefault="000D21DC">
    <w:pPr>
      <w:pStyle w:val="Header"/>
      <w:tabs>
        <w:tab w:val="right" w:pos="9360"/>
      </w:tabs>
      <w:rPr>
        <w:rFonts w:ascii="Arial" w:hAnsi="Arial" w:cs="Arial"/>
        <w:sz w:val="20"/>
      </w:rPr>
    </w:pPr>
    <w:r w:rsidRPr="00952088">
      <w:rPr>
        <w:rFonts w:ascii="Arial" w:hAnsi="Arial" w:cs="Arial"/>
        <w:sz w:val="20"/>
      </w:rPr>
      <w:t>PROJECT TITLE</w:t>
    </w:r>
    <w:r w:rsidRPr="00952088">
      <w:rPr>
        <w:rFonts w:ascii="Arial" w:hAnsi="Arial" w:cs="Arial"/>
        <w:sz w:val="20"/>
      </w:rPr>
      <w:tab/>
      <w:t>PROJECT NO: 0000000</w:t>
    </w:r>
  </w:p>
  <w:p w:rsidR="000D21DC" w:rsidRPr="00952088" w:rsidRDefault="000D21DC">
    <w:pPr>
      <w:pStyle w:val="Header"/>
      <w:tabs>
        <w:tab w:val="right" w:pos="9360"/>
      </w:tabs>
      <w:rPr>
        <w:rFonts w:ascii="Arial" w:hAnsi="Arial" w:cs="Arial"/>
        <w:sz w:val="20"/>
      </w:rPr>
    </w:pPr>
    <w:r w:rsidRPr="00952088">
      <w:rPr>
        <w:rFonts w:ascii="Arial" w:hAnsi="Arial" w:cs="Arial"/>
        <w:sz w:val="20"/>
      </w:rPr>
      <w:t>CONTRACT TITLE</w:t>
    </w:r>
  </w:p>
  <w:p w:rsidR="000D21DC" w:rsidRPr="00952088" w:rsidRDefault="000D21DC">
    <w:pPr>
      <w:pStyle w:val="Header"/>
      <w:tabs>
        <w:tab w:val="right" w:pos="9360"/>
      </w:tabs>
      <w:rPr>
        <w:rFonts w:ascii="Arial" w:hAnsi="Arial" w:cs="Arial"/>
        <w:sz w:val="20"/>
      </w:rPr>
    </w:pPr>
    <w:r w:rsidRPr="00952088">
      <w:rPr>
        <w:rFonts w:ascii="Arial" w:hAnsi="Arial" w:cs="Arial"/>
        <w:sz w:val="20"/>
      </w:rPr>
      <w:t xml:space="preserve">UNIVERSITY OF CALIFORNIA, </w:t>
    </w:r>
    <w:r w:rsidR="0027168D">
      <w:rPr>
        <w:rFonts w:ascii="Arial" w:hAnsi="Arial" w:cs="Arial"/>
        <w:sz w:val="20"/>
      </w:rPr>
      <w:t>{</w:t>
    </w:r>
    <w:r w:rsidR="0027168D" w:rsidRPr="0027168D">
      <w:rPr>
        <w:rFonts w:ascii="Arial" w:hAnsi="Arial" w:cs="Arial"/>
        <w:sz w:val="20"/>
        <w:highlight w:val="lightGray"/>
      </w:rPr>
      <w:t>CAMPUS</w:t>
    </w:r>
    <w:r w:rsidR="0027168D">
      <w:rPr>
        <w:rFonts w:ascii="Arial" w:hAnsi="Arial" w:cs="Arial"/>
        <w:sz w:val="20"/>
      </w:rPr>
      <w:t>}</w:t>
    </w:r>
  </w:p>
  <w:p w:rsidR="000D21DC" w:rsidRPr="00952088" w:rsidRDefault="000D21DC">
    <w:pPr>
      <w:pStyle w:val="Header"/>
      <w:tabs>
        <w:tab w:val="right" w:pos="9360"/>
      </w:tabs>
      <w:rPr>
        <w:rFonts w:ascii="Arial" w:hAnsi="Arial" w:cs="Arial"/>
        <w:sz w:val="20"/>
      </w:rPr>
    </w:pPr>
    <w:r w:rsidRPr="00952088">
      <w:rPr>
        <w:rFonts w:ascii="Arial" w:hAnsi="Arial" w:cs="Arial"/>
        <w:sz w:val="20"/>
      </w:rPr>
      <w:t>CITY, CALIFORNIA</w:t>
    </w:r>
  </w:p>
  <w:p w:rsidR="000D21DC" w:rsidRPr="00952088" w:rsidRDefault="000D21DC">
    <w:pPr>
      <w:pStyle w:val="Header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1FE5AFC"/>
    <w:lvl w:ilvl="0">
      <w:start w:val="1"/>
      <w:numFmt w:val="decimal"/>
      <w:pStyle w:val="PRT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pStyle w:val="SUT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RT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pStyle w:val="PR1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pStyle w:val="PR2"/>
      <w:lvlText w:val="%6."/>
      <w:lvlJc w:val="left"/>
      <w:pPr>
        <w:tabs>
          <w:tab w:val="num" w:pos="1440"/>
        </w:tabs>
        <w:ind w:left="1440" w:hanging="576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lowerLetter"/>
      <w:pStyle w:val="PR3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pStyle w:val="PR4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pStyle w:val="PR5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">
    <w:nsid w:val="03197BE7"/>
    <w:multiLevelType w:val="multilevel"/>
    <w:tmpl w:val="736443E8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2">
    <w:nsid w:val="14C32048"/>
    <w:multiLevelType w:val="multilevel"/>
    <w:tmpl w:val="1A103DF4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pStyle w:val="Heading1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">
    <w:nsid w:val="17112058"/>
    <w:multiLevelType w:val="multilevel"/>
    <w:tmpl w:val="A2DC57AE"/>
    <w:lvl w:ilvl="0">
      <w:start w:val="1"/>
      <w:numFmt w:val="decimal"/>
      <w:lvlText w:val="1.%1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pStyle w:val="P2"/>
      <w:lvlText w:val="%3."/>
      <w:lvlJc w:val="left"/>
      <w:pPr>
        <w:tabs>
          <w:tab w:val="num" w:pos="1512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72" w:hanging="43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230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736" w:hanging="432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0"/>
        </w:tabs>
        <w:ind w:left="3168" w:hanging="432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600" w:hanging="432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032" w:hanging="432"/>
      </w:pPr>
      <w:rPr>
        <w:rFonts w:hint="default"/>
      </w:rPr>
    </w:lvl>
  </w:abstractNum>
  <w:abstractNum w:abstractNumId="4">
    <w:nsid w:val="1EE43A7B"/>
    <w:multiLevelType w:val="multilevel"/>
    <w:tmpl w:val="CB8A18F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5">
    <w:nsid w:val="1FFC3E41"/>
    <w:multiLevelType w:val="multilevel"/>
    <w:tmpl w:val="FB52111A"/>
    <w:lvl w:ilvl="0">
      <w:start w:val="1"/>
      <w:numFmt w:val="decimal"/>
      <w:pStyle w:val="AT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pStyle w:val="P1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6">
    <w:nsid w:val="2BDF465F"/>
    <w:multiLevelType w:val="multilevel"/>
    <w:tmpl w:val="831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C70FDD"/>
    <w:multiLevelType w:val="multilevel"/>
    <w:tmpl w:val="86304B34"/>
    <w:lvl w:ilvl="0">
      <w:start w:val="1"/>
      <w:numFmt w:val="decimal"/>
      <w:suff w:val="space"/>
      <w:lvlText w:val="PART %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(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lowerRoman"/>
      <w:lvlText w:val="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numFmt w:val="decimal"/>
      <w:lvlText w:val="%9"/>
      <w:lvlJc w:val="left"/>
      <w:pPr>
        <w:tabs>
          <w:tab w:val="num" w:pos="360"/>
        </w:tabs>
        <w:ind w:left="0" w:firstLine="0"/>
      </w:pPr>
    </w:lvl>
  </w:abstractNum>
  <w:abstractNum w:abstractNumId="8">
    <w:nsid w:val="3FB11D74"/>
    <w:multiLevelType w:val="multilevel"/>
    <w:tmpl w:val="CB8A18F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9">
    <w:nsid w:val="422A747B"/>
    <w:multiLevelType w:val="multilevel"/>
    <w:tmpl w:val="34864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B85BF2"/>
    <w:multiLevelType w:val="multilevel"/>
    <w:tmpl w:val="96781AF6"/>
    <w:lvl w:ilvl="0">
      <w:start w:val="1"/>
      <w:numFmt w:val="decimal"/>
      <w:lvlText w:val="1.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hint="default"/>
      </w:rPr>
    </w:lvl>
  </w:abstractNum>
  <w:abstractNum w:abstractNumId="11">
    <w:nsid w:val="49FB69BF"/>
    <w:multiLevelType w:val="multilevel"/>
    <w:tmpl w:val="851AB7D8"/>
    <w:lvl w:ilvl="0">
      <w:start w:val="5"/>
      <w:numFmt w:val="decimal"/>
      <w:lvlText w:val="1.%1"/>
      <w:lvlJc w:val="left"/>
      <w:pPr>
        <w:tabs>
          <w:tab w:val="num" w:pos="1800"/>
        </w:tabs>
        <w:ind w:left="1512" w:hanging="72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trike w:val="0"/>
        <w:dstrike w:val="0"/>
        <w:color w:val="auto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12">
    <w:nsid w:val="4C145428"/>
    <w:multiLevelType w:val="multilevel"/>
    <w:tmpl w:val="E06AD8D4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2664"/>
        </w:tabs>
        <w:ind w:left="2664" w:hanging="576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3240" w:hanging="576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816" w:hanging="576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lowerLetter"/>
      <w:lvlText w:val="(%8)"/>
      <w:lvlJc w:val="left"/>
      <w:pPr>
        <w:tabs>
          <w:tab w:val="num" w:pos="4392"/>
        </w:tabs>
        <w:ind w:left="4392" w:hanging="576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>
    <w:nsid w:val="4D503B53"/>
    <w:multiLevelType w:val="singleLevel"/>
    <w:tmpl w:val="44C8FF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>
    <w:nsid w:val="4E5C74E7"/>
    <w:multiLevelType w:val="multilevel"/>
    <w:tmpl w:val="6EFE74F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cs="Arial" w:hint="default"/>
        <w:b w:val="0"/>
        <w:i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5">
    <w:nsid w:val="595C5923"/>
    <w:multiLevelType w:val="multilevel"/>
    <w:tmpl w:val="224AE41A"/>
    <w:lvl w:ilvl="0">
      <w:start w:val="1"/>
      <w:numFmt w:val="decimal"/>
      <w:suff w:val="nothing"/>
      <w:lvlText w:val="PART %1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6480" w:hanging="720"/>
      </w:pPr>
      <w:rPr>
        <w:rFonts w:ascii="Times New Roman" w:hAnsi="Times New Roman" w:hint="default"/>
        <w:sz w:val="22"/>
      </w:rPr>
    </w:lvl>
  </w:abstractNum>
  <w:abstractNum w:abstractNumId="16">
    <w:nsid w:val="5D0429D5"/>
    <w:multiLevelType w:val="hybridMultilevel"/>
    <w:tmpl w:val="348644B8"/>
    <w:lvl w:ilvl="0" w:tplc="25CED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8615D9"/>
    <w:multiLevelType w:val="hybridMultilevel"/>
    <w:tmpl w:val="AA82DDF0"/>
    <w:lvl w:ilvl="0" w:tplc="CE4E3D80">
      <w:start w:val="1"/>
      <w:numFmt w:val="decimal"/>
      <w:lvlText w:val="%1."/>
      <w:lvlJc w:val="left"/>
      <w:pPr>
        <w:tabs>
          <w:tab w:val="num" w:pos="252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FB10BB"/>
    <w:multiLevelType w:val="multilevel"/>
    <w:tmpl w:val="516851E8"/>
    <w:lvl w:ilvl="0">
      <w:start w:val="1"/>
      <w:numFmt w:val="decimal"/>
      <w:suff w:val="space"/>
      <w:lvlText w:val="PART %1"/>
      <w:lvlJc w:val="left"/>
      <w:pPr>
        <w:ind w:left="0" w:firstLine="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aps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720"/>
        </w:tabs>
        <w:ind w:left="720" w:hanging="533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109"/>
        </w:tabs>
        <w:ind w:left="1109" w:hanging="389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1469"/>
        </w:tabs>
        <w:ind w:left="1440" w:hanging="331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987"/>
        </w:tabs>
        <w:ind w:left="1987" w:hanging="54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376"/>
        </w:tabs>
        <w:ind w:left="2376" w:hanging="389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4608"/>
        </w:tabs>
        <w:ind w:left="4608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480" w:hanging="720"/>
      </w:pPr>
      <w:rPr>
        <w:rFonts w:hint="default"/>
      </w:rPr>
    </w:lvl>
  </w:abstractNum>
  <w:abstractNum w:abstractNumId="19">
    <w:nsid w:val="6FDC2B2A"/>
    <w:multiLevelType w:val="multilevel"/>
    <w:tmpl w:val="8410DB2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2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0">
    <w:nsid w:val="75156A28"/>
    <w:multiLevelType w:val="multilevel"/>
    <w:tmpl w:val="AA82DDF0"/>
    <w:lvl w:ilvl="0">
      <w:start w:val="1"/>
      <w:numFmt w:val="decimal"/>
      <w:lvlText w:val="%1."/>
      <w:lvlJc w:val="left"/>
      <w:pPr>
        <w:tabs>
          <w:tab w:val="num" w:pos="252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A7314A"/>
    <w:multiLevelType w:val="hybridMultilevel"/>
    <w:tmpl w:val="BCD8580A"/>
    <w:lvl w:ilvl="0" w:tplc="A768C3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016278A8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F83483"/>
    <w:multiLevelType w:val="hybridMultilevel"/>
    <w:tmpl w:val="AC666F02"/>
    <w:lvl w:ilvl="0" w:tplc="70889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5A3235"/>
    <w:multiLevelType w:val="multilevel"/>
    <w:tmpl w:val="C310D00A"/>
    <w:lvl w:ilvl="0">
      <w:start w:val="1"/>
      <w:numFmt w:val="decimal"/>
      <w:pStyle w:val="Style1"/>
      <w:lvlText w:val="1.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.1.1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1.1.1"/>
      <w:lvlJc w:val="left"/>
      <w:pPr>
        <w:tabs>
          <w:tab w:val="num" w:pos="1656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664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3240" w:hanging="576"/>
      </w:pPr>
      <w:rPr>
        <w:rFonts w:hint="default"/>
      </w:rPr>
    </w:lvl>
    <w:lvl w:ilvl="6">
      <w:start w:val="1"/>
      <w:numFmt w:val="none"/>
      <w:lvlText w:val="1)"/>
      <w:lvlJc w:val="left"/>
      <w:pPr>
        <w:tabs>
          <w:tab w:val="num" w:pos="3816"/>
        </w:tabs>
        <w:ind w:left="3816" w:hanging="576"/>
      </w:pPr>
      <w:rPr>
        <w:rFonts w:hint="default"/>
      </w:rPr>
    </w:lvl>
    <w:lvl w:ilvl="7">
      <w:start w:val="1"/>
      <w:numFmt w:val="none"/>
      <w:lvlText w:val="a)"/>
      <w:lvlJc w:val="left"/>
      <w:pPr>
        <w:tabs>
          <w:tab w:val="num" w:pos="4392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hint="default"/>
      </w:rPr>
    </w:lvl>
  </w:abstractNum>
  <w:abstractNum w:abstractNumId="24">
    <w:nsid w:val="7ED63AD2"/>
    <w:multiLevelType w:val="multilevel"/>
    <w:tmpl w:val="CB3A2F6C"/>
    <w:lvl w:ilvl="0">
      <w:start w:val="1"/>
      <w:numFmt w:val="decimal"/>
      <w:pStyle w:val="d2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18"/>
  </w:num>
  <w:num w:numId="5">
    <w:abstractNumId w:val="18"/>
  </w:num>
  <w:num w:numId="6">
    <w:abstractNumId w:val="23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5"/>
  </w:num>
  <w:num w:numId="21">
    <w:abstractNumId w:val="5"/>
  </w:num>
  <w:num w:numId="22">
    <w:abstractNumId w:val="11"/>
  </w:num>
  <w:num w:numId="23">
    <w:abstractNumId w:val="1"/>
  </w:num>
  <w:num w:numId="24">
    <w:abstractNumId w:val="1"/>
  </w:num>
  <w:num w:numId="25">
    <w:abstractNumId w:val="24"/>
  </w:num>
  <w:num w:numId="26">
    <w:abstractNumId w:val="24"/>
  </w:num>
  <w:num w:numId="27">
    <w:abstractNumId w:val="3"/>
  </w:num>
  <w:num w:numId="28">
    <w:abstractNumId w:val="15"/>
  </w:num>
  <w:num w:numId="29">
    <w:abstractNumId w:val="14"/>
  </w:num>
  <w:num w:numId="30">
    <w:abstractNumId w:val="8"/>
  </w:num>
  <w:num w:numId="31">
    <w:abstractNumId w:val="4"/>
  </w:num>
  <w:num w:numId="32">
    <w:abstractNumId w:val="2"/>
  </w:num>
  <w:num w:numId="33">
    <w:abstractNumId w:val="22"/>
  </w:num>
  <w:num w:numId="34">
    <w:abstractNumId w:val="17"/>
  </w:num>
  <w:num w:numId="35">
    <w:abstractNumId w:val="20"/>
  </w:num>
  <w:num w:numId="36">
    <w:abstractNumId w:val="16"/>
  </w:num>
  <w:num w:numId="37">
    <w:abstractNumId w:val="9"/>
  </w:num>
  <w:num w:numId="38">
    <w:abstractNumId w:val="21"/>
  </w:num>
  <w:num w:numId="39">
    <w:abstractNumId w:val="6"/>
  </w:num>
  <w:num w:numId="40">
    <w:abstractNumId w:val="19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65"/>
  <w:drawingGridVerticalSpacing w:val="112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182"/>
    <w:rsid w:val="00000E9F"/>
    <w:rsid w:val="00033688"/>
    <w:rsid w:val="00042A7E"/>
    <w:rsid w:val="00042D11"/>
    <w:rsid w:val="00043C27"/>
    <w:rsid w:val="000D21DC"/>
    <w:rsid w:val="000D715E"/>
    <w:rsid w:val="00127D3A"/>
    <w:rsid w:val="00166C06"/>
    <w:rsid w:val="001917F9"/>
    <w:rsid w:val="001A3163"/>
    <w:rsid w:val="001E619B"/>
    <w:rsid w:val="001F4F15"/>
    <w:rsid w:val="0022063C"/>
    <w:rsid w:val="0023419E"/>
    <w:rsid w:val="00263E8F"/>
    <w:rsid w:val="0027168D"/>
    <w:rsid w:val="002947BC"/>
    <w:rsid w:val="002D7279"/>
    <w:rsid w:val="002E31A7"/>
    <w:rsid w:val="003117C7"/>
    <w:rsid w:val="003155AA"/>
    <w:rsid w:val="00332A52"/>
    <w:rsid w:val="00384808"/>
    <w:rsid w:val="003C283E"/>
    <w:rsid w:val="003E0F53"/>
    <w:rsid w:val="00415968"/>
    <w:rsid w:val="00420019"/>
    <w:rsid w:val="00420EC0"/>
    <w:rsid w:val="00425DBD"/>
    <w:rsid w:val="004368BC"/>
    <w:rsid w:val="00436C8D"/>
    <w:rsid w:val="00445591"/>
    <w:rsid w:val="0046442B"/>
    <w:rsid w:val="00471CAC"/>
    <w:rsid w:val="004720D5"/>
    <w:rsid w:val="004B353B"/>
    <w:rsid w:val="004D0350"/>
    <w:rsid w:val="004E462A"/>
    <w:rsid w:val="00540B36"/>
    <w:rsid w:val="00574688"/>
    <w:rsid w:val="005840CB"/>
    <w:rsid w:val="005C5FB6"/>
    <w:rsid w:val="006038DF"/>
    <w:rsid w:val="00625A91"/>
    <w:rsid w:val="00663FD4"/>
    <w:rsid w:val="00674839"/>
    <w:rsid w:val="00683B5A"/>
    <w:rsid w:val="006C1C8B"/>
    <w:rsid w:val="006E19B4"/>
    <w:rsid w:val="006F4D7E"/>
    <w:rsid w:val="0072472C"/>
    <w:rsid w:val="00767AE0"/>
    <w:rsid w:val="007C1A33"/>
    <w:rsid w:val="007C6BA4"/>
    <w:rsid w:val="008013D0"/>
    <w:rsid w:val="0091721B"/>
    <w:rsid w:val="00926C12"/>
    <w:rsid w:val="00952088"/>
    <w:rsid w:val="00952D83"/>
    <w:rsid w:val="00986855"/>
    <w:rsid w:val="00992864"/>
    <w:rsid w:val="00996446"/>
    <w:rsid w:val="009A16DC"/>
    <w:rsid w:val="009D5613"/>
    <w:rsid w:val="00A22F2C"/>
    <w:rsid w:val="00A3563B"/>
    <w:rsid w:val="00A60ED8"/>
    <w:rsid w:val="00A964A0"/>
    <w:rsid w:val="00AA51B9"/>
    <w:rsid w:val="00AB1801"/>
    <w:rsid w:val="00AF584D"/>
    <w:rsid w:val="00B12AE5"/>
    <w:rsid w:val="00B13CD0"/>
    <w:rsid w:val="00B1781F"/>
    <w:rsid w:val="00B17C71"/>
    <w:rsid w:val="00B352A8"/>
    <w:rsid w:val="00B429DF"/>
    <w:rsid w:val="00B51E29"/>
    <w:rsid w:val="00B566CE"/>
    <w:rsid w:val="00BA33E9"/>
    <w:rsid w:val="00BF04FA"/>
    <w:rsid w:val="00C06C56"/>
    <w:rsid w:val="00C23493"/>
    <w:rsid w:val="00C31337"/>
    <w:rsid w:val="00C72398"/>
    <w:rsid w:val="00C7449C"/>
    <w:rsid w:val="00CA6964"/>
    <w:rsid w:val="00CC7A2B"/>
    <w:rsid w:val="00CD0C45"/>
    <w:rsid w:val="00CE37AE"/>
    <w:rsid w:val="00D20C47"/>
    <w:rsid w:val="00D24348"/>
    <w:rsid w:val="00D73E83"/>
    <w:rsid w:val="00D87A2C"/>
    <w:rsid w:val="00D9022D"/>
    <w:rsid w:val="00D918AD"/>
    <w:rsid w:val="00DA4FF4"/>
    <w:rsid w:val="00DB0AFF"/>
    <w:rsid w:val="00DB0DD8"/>
    <w:rsid w:val="00DF7F65"/>
    <w:rsid w:val="00E1060D"/>
    <w:rsid w:val="00E2283E"/>
    <w:rsid w:val="00E23182"/>
    <w:rsid w:val="00F02368"/>
    <w:rsid w:val="00F12DB1"/>
    <w:rsid w:val="00F84898"/>
    <w:rsid w:val="00FC32ED"/>
    <w:rsid w:val="00FD3F36"/>
    <w:rsid w:val="00FE1692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numPr>
        <w:ilvl w:val="2"/>
        <w:numId w:val="32"/>
      </w:numPr>
      <w:spacing w:after="20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G Times (W1)" w:hAnsi="CG Times (W1)"/>
      <w:b/>
      <w:color w:val="FF0000"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ilvl w:val="2"/>
        <w:numId w:val="5"/>
      </w:numPr>
      <w:spacing w:before="240" w:after="60"/>
      <w:outlineLvl w:val="2"/>
    </w:pPr>
  </w:style>
  <w:style w:type="paragraph" w:styleId="Heading5">
    <w:name w:val="heading 5"/>
    <w:basedOn w:val="Normal"/>
    <w:next w:val="Normal"/>
    <w:qFormat/>
    <w:pPr>
      <w:widowControl w:val="0"/>
      <w:numPr>
        <w:ilvl w:val="4"/>
        <w:numId w:val="5"/>
      </w:num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ismManual">
    <w:name w:val="Prism Manual"/>
    <w:basedOn w:val="Normal"/>
    <w:autoRedefine/>
    <w:rPr>
      <w:rFonts w:ascii="Tahoma" w:hAnsi="Tahoma"/>
    </w:rPr>
  </w:style>
  <w:style w:type="paragraph" w:customStyle="1" w:styleId="P5">
    <w:name w:val="P5"/>
    <w:basedOn w:val="Normal"/>
    <w:autoRedefine/>
    <w:pPr>
      <w:tabs>
        <w:tab w:val="left" w:pos="3168"/>
      </w:tabs>
      <w:ind w:left="576" w:hanging="576"/>
      <w:jc w:val="both"/>
    </w:pPr>
    <w:rPr>
      <w:rFonts w:ascii="CG Times (W1)" w:hAnsi="CG Times (W1)"/>
      <w:sz w:val="20"/>
    </w:rPr>
  </w:style>
  <w:style w:type="paragraph" w:styleId="PlainText">
    <w:name w:val="Plain Text"/>
    <w:basedOn w:val="Normal"/>
  </w:style>
  <w:style w:type="paragraph" w:customStyle="1" w:styleId="P1">
    <w:name w:val="P1"/>
    <w:basedOn w:val="Normal"/>
    <w:autoRedefine/>
    <w:pPr>
      <w:numPr>
        <w:ilvl w:val="1"/>
        <w:numId w:val="21"/>
      </w:numPr>
      <w:tabs>
        <w:tab w:val="left" w:pos="1440"/>
      </w:tabs>
      <w:spacing w:after="200"/>
    </w:pPr>
  </w:style>
  <w:style w:type="paragraph" w:customStyle="1" w:styleId="P2">
    <w:name w:val="P2"/>
    <w:basedOn w:val="Normal"/>
    <w:autoRedefine/>
    <w:pPr>
      <w:numPr>
        <w:ilvl w:val="2"/>
        <w:numId w:val="27"/>
      </w:numPr>
      <w:tabs>
        <w:tab w:val="left" w:pos="1440"/>
      </w:tabs>
    </w:pPr>
    <w:rPr>
      <w:bCs/>
    </w:rPr>
  </w:style>
  <w:style w:type="paragraph" w:customStyle="1" w:styleId="P3">
    <w:name w:val="P3"/>
    <w:basedOn w:val="Normal"/>
    <w:autoRedefine/>
    <w:pPr>
      <w:tabs>
        <w:tab w:val="left" w:pos="2016"/>
      </w:tabs>
      <w:ind w:left="576" w:hanging="576"/>
      <w:jc w:val="both"/>
    </w:pPr>
    <w:rPr>
      <w:rFonts w:ascii="CG Times (W1)" w:hAnsi="CG Times (W1)"/>
      <w:sz w:val="20"/>
    </w:rPr>
  </w:style>
  <w:style w:type="paragraph" w:customStyle="1" w:styleId="P4">
    <w:name w:val="P4"/>
    <w:basedOn w:val="Normal"/>
    <w:autoRedefine/>
    <w:pPr>
      <w:tabs>
        <w:tab w:val="left" w:pos="2592"/>
      </w:tabs>
      <w:ind w:left="576" w:hanging="576"/>
      <w:jc w:val="both"/>
    </w:pPr>
    <w:rPr>
      <w:rFonts w:ascii="CG Times (W1)" w:hAnsi="CG Times (W1)"/>
      <w:sz w:val="20"/>
    </w:rPr>
  </w:style>
  <w:style w:type="paragraph" w:customStyle="1" w:styleId="EOS">
    <w:name w:val="EOS"/>
    <w:basedOn w:val="Normal"/>
    <w:autoRedefine/>
    <w:pPr>
      <w:jc w:val="center"/>
    </w:pPr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</w:pPr>
    <w:rPr>
      <w:snapToGrid w:val="0"/>
    </w:rPr>
  </w:style>
  <w:style w:type="paragraph" w:styleId="Header">
    <w:name w:val="header"/>
    <w:basedOn w:val="Normal"/>
    <w:pPr>
      <w:widowControl w:val="0"/>
    </w:pPr>
    <w:rPr>
      <w:snapToGrid w:val="0"/>
    </w:rPr>
  </w:style>
  <w:style w:type="paragraph" w:customStyle="1" w:styleId="Boilerplate">
    <w:name w:val="Boilerplate"/>
    <w:basedOn w:val="Normal"/>
    <w:autoRedefine/>
    <w:pPr>
      <w:spacing w:after="240"/>
    </w:pPr>
    <w:rPr>
      <w:bCs/>
    </w:rPr>
  </w:style>
  <w:style w:type="paragraph" w:customStyle="1" w:styleId="Plain">
    <w:name w:val="Plain"/>
    <w:autoRedefine/>
    <w:rPr>
      <w:rFonts w:ascii="Tahoma" w:hAnsi="Tahoma"/>
      <w:sz w:val="22"/>
    </w:rPr>
  </w:style>
  <w:style w:type="paragraph" w:customStyle="1" w:styleId="AT">
    <w:name w:val="AT"/>
    <w:basedOn w:val="Normal"/>
    <w:pPr>
      <w:numPr>
        <w:numId w:val="21"/>
      </w:numPr>
      <w:spacing w:after="200"/>
    </w:pPr>
  </w:style>
  <w:style w:type="paragraph" w:customStyle="1" w:styleId="Style1">
    <w:name w:val="Style1"/>
    <w:basedOn w:val="Normal"/>
    <w:autoRedefine/>
    <w:pPr>
      <w:numPr>
        <w:numId w:val="6"/>
      </w:numPr>
      <w:overflowPunct w:val="0"/>
      <w:autoSpaceDE w:val="0"/>
      <w:autoSpaceDN w:val="0"/>
      <w:adjustRightInd w:val="0"/>
      <w:spacing w:after="200"/>
      <w:textAlignment w:val="baseline"/>
    </w:pPr>
  </w:style>
  <w:style w:type="paragraph" w:customStyle="1" w:styleId="PT">
    <w:name w:val="PT"/>
    <w:basedOn w:val="Normal"/>
    <w:pPr>
      <w:suppressAutoHyphens/>
    </w:pPr>
    <w:rPr>
      <w:spacing w:val="-2"/>
    </w:rPr>
  </w:style>
  <w:style w:type="paragraph" w:styleId="FootnoteText">
    <w:name w:val="footnote text"/>
    <w:basedOn w:val="Normal"/>
    <w:semiHidden/>
    <w:pPr>
      <w:widowControl w:val="0"/>
    </w:pPr>
    <w:rPr>
      <w:rFonts w:ascii="Tahoma" w:hAnsi="Tahoma"/>
      <w:snapToGrid w:val="0"/>
      <w:sz w:val="18"/>
    </w:rPr>
  </w:style>
  <w:style w:type="paragraph" w:customStyle="1" w:styleId="ProcedureManual">
    <w:name w:val="Procedure Manual"/>
    <w:basedOn w:val="Normal"/>
    <w:autoRedefine/>
    <w:rPr>
      <w:rFonts w:ascii="Tahoma" w:hAnsi="Tahoma"/>
    </w:rPr>
  </w:style>
  <w:style w:type="paragraph" w:customStyle="1" w:styleId="ART">
    <w:name w:val="ART"/>
    <w:basedOn w:val="Normal"/>
    <w:next w:val="PR1"/>
    <w:pPr>
      <w:numPr>
        <w:ilvl w:val="3"/>
        <w:numId w:val="18"/>
      </w:numPr>
      <w:spacing w:before="480"/>
      <w:jc w:val="both"/>
    </w:pPr>
  </w:style>
  <w:style w:type="paragraph" w:customStyle="1" w:styleId="CMT">
    <w:name w:val="CMT"/>
    <w:basedOn w:val="Normal"/>
    <w:pPr>
      <w:spacing w:before="240"/>
      <w:jc w:val="both"/>
    </w:pPr>
    <w:rPr>
      <w:vanish/>
      <w:color w:val="0000FF"/>
      <w:sz w:val="20"/>
    </w:rPr>
  </w:style>
  <w:style w:type="paragraph" w:customStyle="1" w:styleId="DST">
    <w:name w:val="DST"/>
    <w:basedOn w:val="Normal"/>
    <w:next w:val="Normal"/>
    <w:pPr>
      <w:numPr>
        <w:ilvl w:val="2"/>
        <w:numId w:val="18"/>
      </w:numPr>
      <w:spacing w:before="240"/>
      <w:jc w:val="both"/>
    </w:pPr>
    <w:rPr>
      <w:sz w:val="20"/>
    </w:rPr>
  </w:style>
  <w:style w:type="paragraph" w:customStyle="1" w:styleId="FTR">
    <w:name w:val="FTR"/>
    <w:basedOn w:val="Normal"/>
    <w:pPr>
      <w:tabs>
        <w:tab w:val="right" w:pos="9360"/>
      </w:tabs>
      <w:jc w:val="both"/>
    </w:pPr>
    <w:rPr>
      <w:sz w:val="20"/>
    </w:rPr>
  </w:style>
  <w:style w:type="paragraph" w:customStyle="1" w:styleId="HDR">
    <w:name w:val="HDR"/>
    <w:basedOn w:val="Normal"/>
    <w:pPr>
      <w:tabs>
        <w:tab w:val="center" w:pos="4608"/>
        <w:tab w:val="right" w:pos="9360"/>
      </w:tabs>
      <w:jc w:val="both"/>
    </w:pPr>
    <w:rPr>
      <w:sz w:val="20"/>
    </w:rPr>
  </w:style>
  <w:style w:type="character" w:customStyle="1" w:styleId="IP">
    <w:name w:val="IP"/>
    <w:rPr>
      <w:color w:val="FF0000"/>
    </w:rPr>
  </w:style>
  <w:style w:type="paragraph" w:customStyle="1" w:styleId="PR1">
    <w:name w:val="PR1"/>
    <w:basedOn w:val="Normal"/>
    <w:pPr>
      <w:numPr>
        <w:ilvl w:val="4"/>
        <w:numId w:val="18"/>
      </w:numPr>
      <w:spacing w:before="240"/>
      <w:jc w:val="both"/>
    </w:pPr>
  </w:style>
  <w:style w:type="paragraph" w:customStyle="1" w:styleId="PR2">
    <w:name w:val="PR2"/>
    <w:basedOn w:val="Normal"/>
    <w:pPr>
      <w:numPr>
        <w:ilvl w:val="5"/>
        <w:numId w:val="18"/>
      </w:numPr>
      <w:spacing w:after="200"/>
      <w:jc w:val="both"/>
    </w:pPr>
  </w:style>
  <w:style w:type="paragraph" w:customStyle="1" w:styleId="PR3">
    <w:name w:val="PR3"/>
    <w:basedOn w:val="Normal"/>
    <w:pPr>
      <w:numPr>
        <w:ilvl w:val="6"/>
        <w:numId w:val="18"/>
      </w:numPr>
      <w:jc w:val="both"/>
    </w:pPr>
    <w:rPr>
      <w:sz w:val="20"/>
    </w:rPr>
  </w:style>
  <w:style w:type="paragraph" w:customStyle="1" w:styleId="PR4">
    <w:name w:val="PR4"/>
    <w:basedOn w:val="Normal"/>
    <w:pPr>
      <w:numPr>
        <w:ilvl w:val="7"/>
        <w:numId w:val="18"/>
      </w:numPr>
      <w:jc w:val="both"/>
    </w:pPr>
    <w:rPr>
      <w:sz w:val="20"/>
    </w:rPr>
  </w:style>
  <w:style w:type="paragraph" w:customStyle="1" w:styleId="PR5">
    <w:name w:val="PR5"/>
    <w:basedOn w:val="Normal"/>
    <w:pPr>
      <w:numPr>
        <w:ilvl w:val="8"/>
        <w:numId w:val="18"/>
      </w:numPr>
      <w:jc w:val="both"/>
    </w:pPr>
    <w:rPr>
      <w:sz w:val="20"/>
    </w:rPr>
  </w:style>
  <w:style w:type="paragraph" w:customStyle="1" w:styleId="PRT">
    <w:name w:val="PRT"/>
    <w:basedOn w:val="Normal"/>
    <w:next w:val="Normal"/>
    <w:pPr>
      <w:numPr>
        <w:numId w:val="18"/>
      </w:numPr>
      <w:spacing w:before="480"/>
      <w:jc w:val="both"/>
    </w:pPr>
    <w:rPr>
      <w:sz w:val="20"/>
    </w:rPr>
  </w:style>
  <w:style w:type="paragraph" w:customStyle="1" w:styleId="SCT">
    <w:name w:val="SCT"/>
    <w:basedOn w:val="Normal"/>
    <w:next w:val="PRT"/>
    <w:pPr>
      <w:spacing w:before="240"/>
      <w:jc w:val="both"/>
    </w:pPr>
    <w:rPr>
      <w:sz w:val="20"/>
    </w:rPr>
  </w:style>
  <w:style w:type="character" w:customStyle="1" w:styleId="SI">
    <w:name w:val="SI"/>
    <w:rPr>
      <w:color w:val="008080"/>
    </w:rPr>
  </w:style>
  <w:style w:type="paragraph" w:customStyle="1" w:styleId="SUT">
    <w:name w:val="SUT"/>
    <w:basedOn w:val="Normal"/>
    <w:next w:val="PR1"/>
    <w:pPr>
      <w:numPr>
        <w:ilvl w:val="1"/>
        <w:numId w:val="18"/>
      </w:numPr>
      <w:spacing w:before="240"/>
      <w:jc w:val="both"/>
    </w:pPr>
    <w:rPr>
      <w:sz w:val="20"/>
    </w:rPr>
  </w:style>
  <w:style w:type="paragraph" w:customStyle="1" w:styleId="TB1">
    <w:name w:val="TB1"/>
    <w:basedOn w:val="Normal"/>
    <w:next w:val="PR1"/>
    <w:pPr>
      <w:spacing w:before="240"/>
      <w:ind w:left="288"/>
      <w:jc w:val="both"/>
    </w:pPr>
    <w:rPr>
      <w:sz w:val="20"/>
    </w:rPr>
  </w:style>
  <w:style w:type="paragraph" w:customStyle="1" w:styleId="TB2">
    <w:name w:val="TB2"/>
    <w:basedOn w:val="Normal"/>
    <w:next w:val="PR2"/>
    <w:pPr>
      <w:spacing w:before="240"/>
      <w:ind w:left="864"/>
      <w:jc w:val="both"/>
    </w:pPr>
    <w:rPr>
      <w:sz w:val="20"/>
    </w:rPr>
  </w:style>
  <w:style w:type="paragraph" w:customStyle="1" w:styleId="TB3">
    <w:name w:val="TB3"/>
    <w:basedOn w:val="Normal"/>
    <w:next w:val="PR3"/>
    <w:pPr>
      <w:spacing w:before="240"/>
      <w:ind w:left="1440"/>
      <w:jc w:val="both"/>
    </w:pPr>
    <w:rPr>
      <w:sz w:val="20"/>
    </w:rPr>
  </w:style>
  <w:style w:type="paragraph" w:customStyle="1" w:styleId="TB4">
    <w:name w:val="TB4"/>
    <w:basedOn w:val="Normal"/>
    <w:next w:val="PR4"/>
    <w:pPr>
      <w:spacing w:before="240"/>
      <w:ind w:left="2016"/>
      <w:jc w:val="both"/>
    </w:pPr>
    <w:rPr>
      <w:sz w:val="20"/>
    </w:rPr>
  </w:style>
  <w:style w:type="paragraph" w:customStyle="1" w:styleId="TB5">
    <w:name w:val="TB5"/>
    <w:basedOn w:val="Normal"/>
    <w:next w:val="PR5"/>
    <w:pPr>
      <w:spacing w:before="240"/>
      <w:ind w:left="2592"/>
      <w:jc w:val="both"/>
    </w:pPr>
    <w:rPr>
      <w:sz w:val="20"/>
    </w:rPr>
  </w:style>
  <w:style w:type="paragraph" w:customStyle="1" w:styleId="TCE">
    <w:name w:val="TCE"/>
    <w:basedOn w:val="Normal"/>
    <w:pPr>
      <w:ind w:left="144" w:hanging="144"/>
    </w:pPr>
    <w:rPr>
      <w:sz w:val="20"/>
    </w:rPr>
  </w:style>
  <w:style w:type="paragraph" w:customStyle="1" w:styleId="TCH">
    <w:name w:val="TCH"/>
    <w:basedOn w:val="Normal"/>
    <w:rPr>
      <w:sz w:val="20"/>
    </w:rPr>
  </w:style>
  <w:style w:type="paragraph" w:customStyle="1" w:styleId="d1">
    <w:name w:val="d1"/>
    <w:basedOn w:val="Normal"/>
    <w:autoRedefine/>
  </w:style>
  <w:style w:type="paragraph" w:customStyle="1" w:styleId="d2">
    <w:name w:val="d2"/>
    <w:basedOn w:val="d1"/>
    <w:autoRedefine/>
    <w:pPr>
      <w:numPr>
        <w:numId w:val="26"/>
      </w:numPr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674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964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96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015400 CONSTRUCTION AIDS</vt:lpstr>
    </vt:vector>
  </TitlesOfParts>
  <Company>DCM UCD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015400 CONSTRUCTION AIDS</dc:title>
  <dc:subject/>
  <dc:creator>Contracts Manager</dc:creator>
  <cp:keywords/>
  <dc:description/>
  <cp:lastModifiedBy>Dylan Paul</cp:lastModifiedBy>
  <cp:revision>4</cp:revision>
  <cp:lastPrinted>2008-06-20T23:20:00Z</cp:lastPrinted>
  <dcterms:created xsi:type="dcterms:W3CDTF">2013-03-06T21:36:00Z</dcterms:created>
  <dcterms:modified xsi:type="dcterms:W3CDTF">2015-06-24T23:41:00Z</dcterms:modified>
</cp:coreProperties>
</file>