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BB" w:rsidRPr="00F258BB" w:rsidRDefault="00F258BB" w:rsidP="00F258BB">
      <w:pPr>
        <w:pStyle w:val="Heading2"/>
        <w:ind w:left="0" w:firstLine="0"/>
        <w:rPr>
          <w:i w:val="0"/>
          <w:sz w:val="24"/>
          <w:szCs w:val="24"/>
        </w:rPr>
      </w:pPr>
      <w:r w:rsidRPr="00F258BB">
        <w:rPr>
          <w:i w:val="0"/>
          <w:sz w:val="24"/>
          <w:szCs w:val="24"/>
        </w:rPr>
        <w:t>Interview Scoring Evaluation</w:t>
      </w:r>
      <w:r w:rsidRPr="00F258BB">
        <w:rPr>
          <w:i w:val="0"/>
          <w:sz w:val="24"/>
          <w:szCs w:val="24"/>
        </w:rPr>
        <w:tab/>
      </w:r>
      <w:r w:rsidRPr="00F258BB">
        <w:rPr>
          <w:i w:val="0"/>
          <w:sz w:val="24"/>
          <w:szCs w:val="24"/>
        </w:rPr>
        <w:tab/>
      </w:r>
      <w:r w:rsidRPr="00F258BB">
        <w:rPr>
          <w:i w:val="0"/>
          <w:sz w:val="24"/>
          <w:szCs w:val="24"/>
        </w:rPr>
        <w:tab/>
      </w:r>
      <w:r w:rsidRPr="00F258BB">
        <w:rPr>
          <w:i w:val="0"/>
          <w:sz w:val="24"/>
          <w:szCs w:val="24"/>
        </w:rPr>
        <w:tab/>
      </w:r>
      <w:r w:rsidRPr="00F258BB">
        <w:rPr>
          <w:i w:val="0"/>
          <w:sz w:val="24"/>
          <w:szCs w:val="24"/>
        </w:rPr>
        <w:tab/>
      </w:r>
      <w:r w:rsidRPr="00F258BB">
        <w:rPr>
          <w:i w:val="0"/>
          <w:sz w:val="24"/>
          <w:szCs w:val="24"/>
        </w:rPr>
        <w:tab/>
      </w:r>
    </w:p>
    <w:p w:rsidR="00F258BB" w:rsidRPr="00F258BB" w:rsidRDefault="00F258BB" w:rsidP="00F258BB">
      <w:pPr>
        <w:pStyle w:val="Heading2"/>
        <w:ind w:left="0" w:firstLine="0"/>
        <w:rPr>
          <w:i w:val="0"/>
          <w:u w:val="none"/>
        </w:rPr>
      </w:pPr>
      <w:r w:rsidRPr="00F258BB">
        <w:rPr>
          <w:i w:val="0"/>
          <w:u w:val="none"/>
        </w:rPr>
        <w:t>Cover Sheet and 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F258BB" w:rsidTr="00295917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8BB" w:rsidRDefault="00F258BB" w:rsidP="00295917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258BB" w:rsidRDefault="00F258BB" w:rsidP="00295917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F258BB" w:rsidTr="00295917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8BB" w:rsidRDefault="00F258BB" w:rsidP="00295917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58BB" w:rsidRDefault="00F258BB" w:rsidP="00295917"/>
        </w:tc>
      </w:tr>
      <w:tr w:rsidR="00F258BB" w:rsidTr="00295917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F258BB" w:rsidRDefault="00F258BB" w:rsidP="00295917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F258BB" w:rsidRDefault="00F258BB" w:rsidP="00295917">
            <w:r>
              <w:t>Provide a scoring matrix to Review Panel.</w:t>
            </w:r>
          </w:p>
          <w:p w:rsidR="00F258BB" w:rsidRDefault="00F258BB" w:rsidP="00295917"/>
          <w:p w:rsidR="00F258BB" w:rsidRDefault="00F258BB" w:rsidP="00295917"/>
        </w:tc>
      </w:tr>
      <w:tr w:rsidR="00F258BB" w:rsidTr="00295917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F258BB" w:rsidRDefault="00F258BB" w:rsidP="00295917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F258BB" w:rsidRDefault="00F258BB" w:rsidP="00295917">
            <w:r>
              <w:t>None</w:t>
            </w:r>
          </w:p>
        </w:tc>
      </w:tr>
      <w:tr w:rsidR="00F258BB" w:rsidTr="00295917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F258BB" w:rsidRDefault="00F258BB" w:rsidP="00295917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:rsidR="00F258BB" w:rsidRDefault="00F258BB" w:rsidP="00295917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F258BB" w:rsidRDefault="00F258BB" w:rsidP="00295917">
            <w:r>
              <w:t>Interview Scoring Evaluation</w:t>
            </w:r>
          </w:p>
        </w:tc>
      </w:tr>
      <w:tr w:rsidR="00F258BB" w:rsidTr="00295917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F258BB" w:rsidRDefault="00F258BB" w:rsidP="00295917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:rsidR="00F258BB" w:rsidRDefault="00F258BB" w:rsidP="00295917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F258BB" w:rsidRDefault="00F258BB" w:rsidP="00295917">
            <w:r>
              <w:t>Design Build Agreement</w:t>
            </w:r>
          </w:p>
        </w:tc>
      </w:tr>
      <w:tr w:rsidR="00F258BB" w:rsidTr="00295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F258BB" w:rsidRDefault="00F258BB" w:rsidP="00295917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F258BB" w:rsidRDefault="00F258BB" w:rsidP="00295917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F258BB" w:rsidRDefault="00F258BB" w:rsidP="00295917">
            <w:r>
              <w:t>Filling in</w:t>
            </w:r>
          </w:p>
        </w:tc>
        <w:tc>
          <w:tcPr>
            <w:tcW w:w="360" w:type="dxa"/>
          </w:tcPr>
          <w:p w:rsidR="00F258BB" w:rsidRDefault="00F258BB" w:rsidP="00295917">
            <w:r>
              <w:sym w:font="Monotype Sorts" w:char="F033"/>
            </w:r>
          </w:p>
        </w:tc>
        <w:tc>
          <w:tcPr>
            <w:tcW w:w="1692" w:type="dxa"/>
          </w:tcPr>
          <w:p w:rsidR="00F258BB" w:rsidRDefault="00F258BB" w:rsidP="00295917">
            <w:r>
              <w:t>Adding Text</w:t>
            </w:r>
          </w:p>
        </w:tc>
        <w:tc>
          <w:tcPr>
            <w:tcW w:w="288" w:type="dxa"/>
          </w:tcPr>
          <w:p w:rsidR="00F258BB" w:rsidRDefault="00F258BB" w:rsidP="00295917"/>
        </w:tc>
        <w:tc>
          <w:tcPr>
            <w:tcW w:w="1278" w:type="dxa"/>
          </w:tcPr>
          <w:p w:rsidR="00F258BB" w:rsidRDefault="00F258BB" w:rsidP="00295917">
            <w:r>
              <w:t>No Data Required</w:t>
            </w:r>
          </w:p>
        </w:tc>
      </w:tr>
      <w:tr w:rsidR="00F258BB" w:rsidTr="00295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F258BB" w:rsidRDefault="00F258BB" w:rsidP="00295917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F258BB" w:rsidRDefault="00F258BB" w:rsidP="00295917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:rsidR="00F258BB" w:rsidRDefault="00F258BB" w:rsidP="00295917">
            <w:r>
              <w:t>Required</w:t>
            </w:r>
          </w:p>
        </w:tc>
        <w:tc>
          <w:tcPr>
            <w:tcW w:w="360" w:type="dxa"/>
          </w:tcPr>
          <w:p w:rsidR="00F258BB" w:rsidRDefault="00F258BB" w:rsidP="00295917"/>
        </w:tc>
        <w:tc>
          <w:tcPr>
            <w:tcW w:w="3258" w:type="dxa"/>
            <w:gridSpan w:val="3"/>
          </w:tcPr>
          <w:p w:rsidR="00F258BB" w:rsidRDefault="00F258BB" w:rsidP="00295917">
            <w:r>
              <w:t>Optional</w:t>
            </w:r>
          </w:p>
          <w:p w:rsidR="00F258BB" w:rsidRDefault="00F258BB" w:rsidP="00295917"/>
        </w:tc>
      </w:tr>
    </w:tbl>
    <w:p w:rsidR="00F258BB" w:rsidRDefault="00F258BB" w:rsidP="00F258BB"/>
    <w:p w:rsidR="00F258BB" w:rsidRDefault="00F258BB" w:rsidP="00F258BB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:rsidR="00F258BB" w:rsidRDefault="00F258BB" w:rsidP="00F258BB">
      <w:pPr>
        <w:tabs>
          <w:tab w:val="left" w:pos="-90"/>
        </w:tabs>
        <w:ind w:hanging="90"/>
      </w:pPr>
    </w:p>
    <w:p w:rsidR="00F258BB" w:rsidRDefault="00F258BB" w:rsidP="00F258BB">
      <w:pPr>
        <w:ind w:left="360" w:hanging="360"/>
      </w:pPr>
      <w:r>
        <w:t>1.</w:t>
      </w:r>
      <w:r>
        <w:tab/>
        <w:t>Notes, suggested text, instructions and other information is formatted using the following methods:</w:t>
      </w:r>
    </w:p>
    <w:p w:rsidR="00F258BB" w:rsidRDefault="00F258BB" w:rsidP="00F258BB">
      <w:pPr>
        <w:ind w:firstLine="360"/>
      </w:pPr>
    </w:p>
    <w:p w:rsidR="00F258BB" w:rsidRDefault="00F258BB" w:rsidP="00F258BB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 xml:space="preserve">Hidden text within brackets. </w:t>
      </w:r>
      <w:r>
        <w:rPr>
          <w:vanish/>
          <w:spacing w:val="-1"/>
          <w:shd w:val="pct12" w:color="auto" w:fill="FFFFFF"/>
        </w:rPr>
        <w:t>{This is an example of the format.}</w:t>
      </w:r>
      <w: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F258BB" w:rsidRDefault="00F258BB" w:rsidP="00F258BB">
      <w:pPr>
        <w:ind w:left="360"/>
      </w:pPr>
    </w:p>
    <w:p w:rsidR="00F258BB" w:rsidRDefault="00F258BB" w:rsidP="00F258BB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 xml:space="preserve">Coded instruction within brackets. </w:t>
      </w:r>
      <w:r>
        <w:fldChar w:fldCharType="begin"/>
      </w:r>
      <w:r>
        <w:instrText xml:space="preserve"> Macrobutton nomacro </w:instrText>
      </w:r>
      <w:r>
        <w:rPr>
          <w:highlight w:val="lightGray"/>
        </w:rPr>
        <w:instrText>{This is an example of the format.}</w:instrText>
      </w:r>
      <w:r>
        <w:instrText xml:space="preserve"> </w:instrText>
      </w:r>
      <w:r>
        <w:fldChar w:fldCharType="end"/>
      </w:r>
      <w:r>
        <w:t xml:space="preserve">  The instructions and shading will disappear when the required information is typed.</w:t>
      </w:r>
    </w:p>
    <w:p w:rsidR="00F258BB" w:rsidRDefault="00F258BB" w:rsidP="00F258BB">
      <w:pPr>
        <w:ind w:left="360"/>
      </w:pPr>
    </w:p>
    <w:p w:rsidR="00F258BB" w:rsidRDefault="00F258BB" w:rsidP="00F258BB">
      <w:pPr>
        <w:numPr>
          <w:ilvl w:val="0"/>
          <w:numId w:val="6"/>
        </w:numPr>
        <w:tabs>
          <w:tab w:val="clear" w:pos="360"/>
          <w:tab w:val="num" w:pos="720"/>
        </w:tabs>
        <w:ind w:left="720"/>
      </w:pPr>
      <w:r>
        <w:t>Suggested text is shaded in gray without brackets (see Modifications and Additions below.)</w:t>
      </w:r>
    </w:p>
    <w:p w:rsidR="00F258BB" w:rsidRDefault="00F258BB" w:rsidP="00F258BB">
      <w:pPr>
        <w:tabs>
          <w:tab w:val="left" w:pos="-90"/>
        </w:tabs>
        <w:ind w:hanging="90"/>
        <w:rPr>
          <w:b/>
        </w:rPr>
      </w:pPr>
      <w:r>
        <w:br/>
      </w:r>
      <w:r>
        <w:rPr>
          <w:b/>
        </w:rPr>
        <w:t>Modifications and Additions:</w:t>
      </w:r>
      <w:r>
        <w:rPr>
          <w:b/>
        </w:rPr>
        <w:tab/>
      </w:r>
    </w:p>
    <w:p w:rsidR="00F258BB" w:rsidRDefault="00F258BB" w:rsidP="00F258BB">
      <w:pPr>
        <w:tabs>
          <w:tab w:val="left" w:pos="-90"/>
        </w:tabs>
        <w:ind w:hanging="90"/>
      </w:pPr>
    </w:p>
    <w:p w:rsidR="00F258BB" w:rsidRDefault="00F258BB" w:rsidP="00F258BB">
      <w:pPr>
        <w:numPr>
          <w:ilvl w:val="0"/>
          <w:numId w:val="7"/>
        </w:numPr>
      </w:pPr>
      <w:r>
        <w:t xml:space="preserve">Areas shaded in gray, without brackets, represent suggested text that may be modified by the Facility to meet the needs of the Project.  </w:t>
      </w:r>
      <w:r>
        <w:rPr>
          <w:highlight w:val="lightGray"/>
        </w:rPr>
        <w:t>This is an example of the format.</w:t>
      </w:r>
      <w:r>
        <w:t xml:space="preserve">  Ensure that any modified or added text is consistent with the Contract Documents.</w:t>
      </w:r>
    </w:p>
    <w:p w:rsidR="00F258BB" w:rsidRDefault="00F258BB" w:rsidP="00F258BB"/>
    <w:p w:rsidR="00F258BB" w:rsidRDefault="00F258BB" w:rsidP="00F258BB">
      <w:pPr>
        <w:numPr>
          <w:ilvl w:val="0"/>
          <w:numId w:val="7"/>
        </w:numPr>
      </w:pPr>
      <w:r>
        <w:t xml:space="preserve">Areas not highlighted in gray, without brackets, shall not be altered without approval of the Office of the President. </w:t>
      </w:r>
    </w:p>
    <w:p w:rsidR="00F258BB" w:rsidRDefault="00F258BB" w:rsidP="00F258BB">
      <w:pPr>
        <w:tabs>
          <w:tab w:val="left" w:pos="-90"/>
        </w:tabs>
        <w:ind w:hanging="90"/>
      </w:pPr>
    </w:p>
    <w:p w:rsidR="00F258BB" w:rsidRDefault="00F258BB" w:rsidP="00F258BB">
      <w:pPr>
        <w:tabs>
          <w:tab w:val="left" w:pos="-90"/>
        </w:tabs>
        <w:ind w:left="375" w:hanging="465"/>
      </w:pPr>
      <w:r>
        <w:t>3.</w:t>
      </w:r>
      <w:r>
        <w:tab/>
        <w:t>Facility may modify this document. The criteria and point allocation in the document are examples, and should be modified for each project.  There should be a rational relationship between the categories and their relative weight/importance</w:t>
      </w:r>
    </w:p>
    <w:p w:rsidR="00F258BB" w:rsidRDefault="00F258BB" w:rsidP="00F258BB">
      <w:pPr>
        <w:tabs>
          <w:tab w:val="left" w:pos="-90"/>
        </w:tabs>
        <w:ind w:left="375" w:hanging="465"/>
      </w:pPr>
    </w:p>
    <w:p w:rsidR="00F258BB" w:rsidRDefault="00F258BB" w:rsidP="00F258BB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:rsidR="00F258BB" w:rsidRDefault="00F258BB" w:rsidP="00F258BB">
      <w:pPr>
        <w:tabs>
          <w:tab w:val="left" w:pos="-90"/>
        </w:tabs>
        <w:ind w:hanging="90"/>
      </w:pPr>
    </w:p>
    <w:p w:rsidR="00F258BB" w:rsidRDefault="00F258BB" w:rsidP="00F258BB">
      <w:pPr>
        <w:tabs>
          <w:tab w:val="left" w:pos="-90"/>
        </w:tabs>
        <w:ind w:hanging="90"/>
        <w:rPr>
          <w:rFonts w:ascii="Univers" w:hAnsi="Univers"/>
          <w:i/>
          <w:color w:val="FF0000"/>
        </w:rPr>
      </w:pPr>
      <w:r>
        <w:rPr>
          <w:i/>
        </w:rPr>
        <w:t>Do not release this document outside the University.</w:t>
      </w:r>
    </w:p>
    <w:p w:rsidR="00F258BB" w:rsidRPr="00F258BB" w:rsidRDefault="00F258BB">
      <w:pPr>
        <w:pStyle w:val="Heading2"/>
        <w:ind w:left="0" w:firstLine="0"/>
        <w:jc w:val="center"/>
        <w:rPr>
          <w:i w:val="0"/>
          <w:sz w:val="28"/>
          <w:szCs w:val="28"/>
          <w:u w:val="none"/>
        </w:rPr>
      </w:pPr>
      <w:r w:rsidRPr="00F258BB">
        <w:rPr>
          <w:i w:val="0"/>
          <w:sz w:val="28"/>
          <w:szCs w:val="28"/>
          <w:u w:val="none"/>
        </w:rPr>
        <w:t>END OF COVERSHEET AND INSTRUCTIONS</w:t>
      </w:r>
    </w:p>
    <w:p w:rsidR="00F258BB" w:rsidRPr="00F258BB" w:rsidRDefault="00F258BB" w:rsidP="00F258BB"/>
    <w:p w:rsidR="00000000" w:rsidRDefault="00F258BB">
      <w:pPr>
        <w:pStyle w:val="Heading2"/>
        <w:ind w:left="0" w:firstLine="0"/>
        <w:jc w:val="center"/>
        <w:rPr>
          <w:rFonts w:ascii="Univers" w:hAnsi="Univers"/>
          <w:color w:val="FF0000"/>
        </w:rPr>
      </w:pPr>
      <w:r>
        <w:rPr>
          <w:rFonts w:ascii="Univers" w:hAnsi="Univers"/>
          <w:color w:val="FF0000"/>
        </w:rPr>
        <w:lastRenderedPageBreak/>
        <w:t>DO NOT RELEASE OUTSIDE UNIVERSITY</w:t>
      </w:r>
    </w:p>
    <w:p w:rsidR="00000000" w:rsidRDefault="00F258BB">
      <w:pPr>
        <w:ind w:left="720" w:firstLine="720"/>
        <w:rPr>
          <w:rFonts w:ascii="Univers" w:hAnsi="Univers"/>
          <w:b/>
        </w:rPr>
      </w:pPr>
    </w:p>
    <w:p w:rsidR="00000000" w:rsidRDefault="00F258BB">
      <w:pPr>
        <w:ind w:left="720" w:firstLine="720"/>
        <w:jc w:val="center"/>
        <w:rPr>
          <w:rFonts w:ascii="Univers" w:hAnsi="Univers"/>
          <w:b/>
        </w:rPr>
      </w:pPr>
    </w:p>
    <w:p w:rsidR="00000000" w:rsidRDefault="00F258BB">
      <w:pPr>
        <w:jc w:val="center"/>
        <w:rPr>
          <w:rFonts w:ascii="Univers" w:hAnsi="Univers"/>
          <w:b/>
          <w:sz w:val="24"/>
        </w:rPr>
      </w:pPr>
      <w:r>
        <w:rPr>
          <w:rFonts w:ascii="Univers" w:hAnsi="Univers"/>
          <w:b/>
          <w:sz w:val="24"/>
        </w:rPr>
        <w:t>LEVEL II INTERVIEW SCORING EVALUATION</w:t>
      </w: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pStyle w:val="Heading1"/>
        <w:ind w:left="0" w:firstLine="0"/>
        <w:rPr>
          <w:rFonts w:ascii="Univers" w:hAnsi="Univers"/>
          <w:b w:val="0"/>
        </w:rPr>
      </w:pPr>
      <w:r>
        <w:rPr>
          <w:rFonts w:ascii="Univers" w:hAnsi="Univers"/>
          <w:b w:val="0"/>
        </w:rPr>
        <w:t>PROJECT NAME:</w:t>
      </w:r>
      <w:r>
        <w:rPr>
          <w:rFonts w:ascii="Univers" w:hAnsi="Univers"/>
          <w:b w:val="0"/>
        </w:rPr>
        <w:tab/>
      </w:r>
      <w:r>
        <w:rPr>
          <w:rFonts w:ascii="Univers" w:hAnsi="Univers"/>
          <w:b w:val="0"/>
          <w:highlight w:val="lightGray"/>
        </w:rPr>
        <w:fldChar w:fldCharType="begin"/>
      </w:r>
      <w:r>
        <w:rPr>
          <w:rFonts w:ascii="Univers" w:hAnsi="Univers"/>
          <w:b w:val="0"/>
          <w:highlight w:val="lightGray"/>
        </w:rPr>
        <w:instrText xml:space="preserve"> macrobutton nomacro {Project Name} </w:instrText>
      </w:r>
      <w:r>
        <w:rPr>
          <w:rFonts w:ascii="Univers" w:hAnsi="Univers"/>
          <w:b w:val="0"/>
          <w:highlight w:val="lightGray"/>
        </w:rPr>
        <w:fldChar w:fldCharType="end"/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</w:rPr>
        <w:t>PROJECT NUMBER:</w:t>
      </w:r>
      <w:r>
        <w:rPr>
          <w:rFonts w:ascii="Univers" w:hAnsi="Univers"/>
        </w:rPr>
        <w:tab/>
      </w:r>
      <w:r>
        <w:rPr>
          <w:rFonts w:ascii="Univers" w:hAnsi="Univers"/>
          <w:highlight w:val="lightGray"/>
        </w:rPr>
        <w:fldChar w:fldCharType="begin"/>
      </w:r>
      <w:r>
        <w:rPr>
          <w:rFonts w:ascii="Univers" w:hAnsi="Univers"/>
          <w:highlight w:val="lightGray"/>
        </w:rPr>
        <w:instrText xml:space="preserve"> macrobutton nomacro {Project Number} </w:instrText>
      </w:r>
      <w:r>
        <w:rPr>
          <w:rFonts w:ascii="Univers" w:hAnsi="Univers"/>
          <w:highlight w:val="lightGray"/>
        </w:rPr>
        <w:fldChar w:fldCharType="end"/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</w:rPr>
        <w:t>PROPOSER NAME:</w:t>
      </w:r>
      <w:r>
        <w:rPr>
          <w:rFonts w:ascii="Univers" w:hAnsi="Univers"/>
        </w:rPr>
        <w:tab/>
      </w:r>
      <w:r>
        <w:rPr>
          <w:rFonts w:ascii="Univers" w:hAnsi="Univers"/>
          <w:highlight w:val="lightGray"/>
        </w:rPr>
        <w:fldChar w:fldCharType="begin"/>
      </w:r>
      <w:r>
        <w:rPr>
          <w:rFonts w:ascii="Univers" w:hAnsi="Univers"/>
          <w:highlight w:val="lightGray"/>
        </w:rPr>
        <w:instrText xml:space="preserve"> macrobutton nomacro {Proposer Name:} </w:instrText>
      </w:r>
      <w:r>
        <w:rPr>
          <w:rFonts w:ascii="Univers" w:hAnsi="Univers"/>
          <w:highlight w:val="lightGray"/>
        </w:rPr>
        <w:fldChar w:fldCharType="end"/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</w:rPr>
        <w:t>DATE: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highlight w:val="lightGray"/>
        </w:rPr>
        <w:fldChar w:fldCharType="begin"/>
      </w:r>
      <w:r>
        <w:rPr>
          <w:rFonts w:ascii="Univers" w:hAnsi="Univers"/>
          <w:highlight w:val="lightGray"/>
        </w:rPr>
        <w:instrText xml:space="preserve"> m</w:instrText>
      </w:r>
      <w:r>
        <w:rPr>
          <w:rFonts w:ascii="Univers" w:hAnsi="Univers"/>
          <w:highlight w:val="lightGray"/>
        </w:rPr>
        <w:instrText xml:space="preserve">acrobutton nomacro {Date} </w:instrText>
      </w:r>
      <w:r>
        <w:rPr>
          <w:rFonts w:ascii="Univers" w:hAnsi="Univers"/>
          <w:highlight w:val="lightGray"/>
        </w:rPr>
        <w:fldChar w:fldCharType="end"/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</w:rPr>
        <w:t>SIGNATURE OF EVALUATORS: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  <w:u w:val="single"/>
        </w:rPr>
      </w:pPr>
    </w:p>
    <w:p w:rsidR="00000000" w:rsidRDefault="00F258BB">
      <w:pPr>
        <w:ind w:firstLine="720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  <w:t>________________________________________</w:t>
      </w:r>
    </w:p>
    <w:p w:rsidR="00000000" w:rsidRDefault="00F258BB">
      <w:pPr>
        <w:pStyle w:val="Heading1"/>
        <w:rPr>
          <w:rFonts w:ascii="Univers" w:hAnsi="Univers"/>
          <w:b w:val="0"/>
        </w:rPr>
      </w:pPr>
    </w:p>
    <w:p w:rsidR="00000000" w:rsidRDefault="00F258BB">
      <w:pPr>
        <w:tabs>
          <w:tab w:val="left" w:pos="0"/>
        </w:tabs>
        <w:rPr>
          <w:rFonts w:ascii="Univers" w:hAnsi="Univers"/>
        </w:rPr>
      </w:pPr>
      <w:r>
        <w:rPr>
          <w:rFonts w:ascii="Univers" w:hAnsi="Univers"/>
        </w:rPr>
        <w:tab/>
        <w:t>2.</w:t>
      </w:r>
      <w:r>
        <w:rPr>
          <w:rFonts w:ascii="Univers" w:hAnsi="Univers"/>
        </w:rPr>
        <w:tab/>
        <w:t>________________________________________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ind w:left="360" w:firstLine="360"/>
        <w:rPr>
          <w:rFonts w:ascii="Univers" w:hAnsi="Univers"/>
        </w:rPr>
      </w:pPr>
      <w:r>
        <w:rPr>
          <w:rFonts w:ascii="Univers" w:hAnsi="Univers"/>
        </w:rPr>
        <w:t>3.</w:t>
      </w:r>
      <w:r>
        <w:rPr>
          <w:rFonts w:ascii="Univers" w:hAnsi="Univers"/>
        </w:rPr>
        <w:tab/>
        <w:t>________________________________________</w:t>
      </w:r>
    </w:p>
    <w:p w:rsidR="00000000" w:rsidRDefault="00F258BB">
      <w:pPr>
        <w:pStyle w:val="Heading1"/>
        <w:rPr>
          <w:rFonts w:ascii="Univers" w:hAnsi="Univers"/>
        </w:rPr>
      </w:pPr>
      <w:r>
        <w:rPr>
          <w:rFonts w:ascii="Univers" w:hAnsi="Univers"/>
        </w:rPr>
        <w:t xml:space="preserve"> 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pStyle w:val="Header"/>
        <w:tabs>
          <w:tab w:val="clear" w:pos="4320"/>
          <w:tab w:val="clear" w:pos="8640"/>
        </w:tabs>
        <w:rPr>
          <w:rFonts w:ascii="Univers" w:hAnsi="Univers"/>
        </w:rPr>
      </w:pPr>
      <w:r>
        <w:rPr>
          <w:rFonts w:ascii="Univers" w:hAnsi="Univers"/>
        </w:rPr>
        <w:br w:type="page"/>
      </w:r>
      <w:r>
        <w:rPr>
          <w:rFonts w:ascii="Univers" w:hAnsi="Univers"/>
        </w:rPr>
        <w:lastRenderedPageBreak/>
        <w:t>CATEGORY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POINT RANGE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ASSIGNED POINTS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  <w:vanish/>
        </w:rPr>
      </w:pPr>
      <w:r>
        <w:rPr>
          <w:rFonts w:ascii="Univers" w:hAnsi="Univers"/>
          <w:vanish/>
          <w:shd w:val="pct12" w:color="auto" w:fill="FFFFFF"/>
        </w:rPr>
        <w:t>{THE CRITERIA</w:t>
      </w:r>
      <w:r>
        <w:rPr>
          <w:rFonts w:ascii="Univers" w:hAnsi="Univers"/>
          <w:vanish/>
          <w:shd w:val="pct12" w:color="auto" w:fill="FFFFFF"/>
        </w:rPr>
        <w:t xml:space="preserve"> AND POINT ALLOCATION BELOW SHOULD BE MODIFIED AS APPROPRIATE FOR EACH PROJECT. THE NUMBERS USED ARE EXAMPLES BUT THERE MUST BE A RATIONAL RELATIONSHIP BETWEEN THE CATEGORIES AND THEIR RELATIVE WEIGHT. }</w:t>
      </w:r>
    </w:p>
    <w:p w:rsidR="00000000" w:rsidRDefault="00F258BB">
      <w:pPr>
        <w:rPr>
          <w:rFonts w:ascii="Univers" w:hAnsi="Univers"/>
          <w:color w:val="FF0000"/>
        </w:rPr>
      </w:pPr>
    </w:p>
    <w:p w:rsidR="00000000" w:rsidRDefault="00F258BB">
      <w:pPr>
        <w:pStyle w:val="Heading3"/>
        <w:rPr>
          <w:rFonts w:ascii="Univers" w:hAnsi="Univers"/>
        </w:rPr>
      </w:pPr>
      <w:r>
        <w:rPr>
          <w:rFonts w:ascii="Univers" w:hAnsi="Univers"/>
        </w:rPr>
        <w:t>Category 1</w:t>
      </w:r>
    </w:p>
    <w:p w:rsidR="00000000" w:rsidRDefault="00F258BB">
      <w:pPr>
        <w:pStyle w:val="Heading3"/>
        <w:rPr>
          <w:rFonts w:ascii="Univers" w:hAnsi="Univers"/>
          <w:vanish/>
        </w:rPr>
      </w:pPr>
      <w:r>
        <w:rPr>
          <w:rFonts w:ascii="Univers" w:hAnsi="Univers"/>
          <w:vanish/>
          <w:highlight w:val="lightGray"/>
        </w:rPr>
        <w:t>{Design Build Experience</w:t>
      </w:r>
      <w:r>
        <w:rPr>
          <w:rFonts w:ascii="Univers" w:hAnsi="Univers"/>
          <w:vanish/>
        </w:rPr>
        <w:t>}</w:t>
      </w:r>
    </w:p>
    <w:p w:rsidR="00000000" w:rsidRDefault="00F258BB">
      <w:pPr>
        <w:ind w:left="360"/>
        <w:rPr>
          <w:rFonts w:ascii="Univers" w:hAnsi="Univers"/>
        </w:rPr>
      </w:pPr>
      <w:r>
        <w:rPr>
          <w:rFonts w:ascii="Univers" w:hAnsi="Univers"/>
        </w:rPr>
        <w:tab/>
      </w:r>
    </w:p>
    <w:p w:rsidR="00000000" w:rsidRDefault="00F258BB">
      <w:pPr>
        <w:rPr>
          <w:rFonts w:ascii="Univers" w:hAnsi="Univers"/>
          <w:b/>
        </w:rPr>
      </w:pPr>
      <w:r>
        <w:rPr>
          <w:rFonts w:ascii="Univers" w:hAnsi="Univers"/>
        </w:rPr>
        <w:t>Total Points</w:t>
      </w:r>
      <w:r>
        <w:rPr>
          <w:rFonts w:ascii="Univers" w:hAnsi="Univers"/>
        </w:rPr>
        <w:t xml:space="preserve"> </w:t>
      </w:r>
      <w:r>
        <w:rPr>
          <w:rFonts w:ascii="Univers" w:hAnsi="Univers"/>
          <w:vanish/>
        </w:rPr>
        <w:t>{</w:t>
      </w:r>
      <w:r>
        <w:rPr>
          <w:rFonts w:ascii="Univers" w:hAnsi="Univers"/>
          <w:b/>
          <w:vanish/>
          <w:highlight w:val="lightGray"/>
        </w:rPr>
        <w:t>40</w:t>
      </w:r>
      <w:r>
        <w:rPr>
          <w:rFonts w:ascii="Univers" w:hAnsi="Univers"/>
          <w:vanish/>
        </w:rPr>
        <w:t>}</w:t>
      </w: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</w:rPr>
        <w:t>Evaluators will consider the following evaluation elements when reviewing the Level II submittals and interview, if required. References provided during Level I will also be checked and the information evaluated.</w:t>
      </w:r>
    </w:p>
    <w:p w:rsidR="00000000" w:rsidRDefault="00F258BB">
      <w:pPr>
        <w:pStyle w:val="Header"/>
        <w:tabs>
          <w:tab w:val="clear" w:pos="4320"/>
          <w:tab w:val="clear" w:pos="8640"/>
        </w:tabs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  <w:vanish/>
          <w:highlight w:val="lightGray"/>
        </w:rPr>
        <w:t>{1.</w:t>
      </w:r>
      <w:r>
        <w:rPr>
          <w:rFonts w:ascii="Univers" w:hAnsi="Univers"/>
          <w:vanish/>
          <w:highlight w:val="lightGray"/>
        </w:rPr>
        <w:tab/>
        <w:t>Previous design build experienc</w:t>
      </w:r>
      <w:r>
        <w:rPr>
          <w:rFonts w:ascii="Univers" w:hAnsi="Univers"/>
          <w:vanish/>
          <w:highlight w:val="lightGray"/>
        </w:rPr>
        <w:t>e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0-15</w:t>
      </w:r>
      <w:r>
        <w:rPr>
          <w:rFonts w:ascii="Univers" w:hAnsi="Univers"/>
          <w:vanish/>
        </w:rPr>
        <w:t>}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__________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  <w:vanish/>
          <w:highlight w:val="lightGray"/>
        </w:rPr>
        <w:t>{2.</w:t>
      </w:r>
      <w:r>
        <w:rPr>
          <w:rFonts w:ascii="Univers" w:hAnsi="Univers"/>
          <w:vanish/>
          <w:highlight w:val="lightGray"/>
        </w:rPr>
        <w:tab/>
        <w:t>References/past history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0-15</w:t>
      </w:r>
      <w:r>
        <w:rPr>
          <w:rFonts w:ascii="Univers" w:hAnsi="Univers"/>
          <w:vanish/>
        </w:rPr>
        <w:t>}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__________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ind w:left="360" w:hanging="360"/>
        <w:rPr>
          <w:rFonts w:ascii="Univers" w:hAnsi="Univers"/>
        </w:rPr>
      </w:pPr>
      <w:r>
        <w:rPr>
          <w:rFonts w:ascii="Univers" w:hAnsi="Univers"/>
          <w:vanish/>
          <w:highlight w:val="lightGray"/>
        </w:rPr>
        <w:t>{3.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Scope of previous projects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0-10</w:t>
      </w:r>
      <w:r>
        <w:rPr>
          <w:rFonts w:ascii="Univers" w:hAnsi="Univers"/>
          <w:vanish/>
        </w:rPr>
        <w:t>}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__________</w:t>
      </w:r>
    </w:p>
    <w:p w:rsidR="00000000" w:rsidRDefault="00F258BB">
      <w:pPr>
        <w:ind w:left="360" w:hanging="360"/>
        <w:rPr>
          <w:rFonts w:ascii="Univers" w:hAnsi="Univers"/>
        </w:rPr>
      </w:pPr>
    </w:p>
    <w:p w:rsidR="00000000" w:rsidRDefault="00F258BB">
      <w:pPr>
        <w:pStyle w:val="Heading3"/>
        <w:rPr>
          <w:rFonts w:ascii="Univers" w:hAnsi="Univers"/>
        </w:rPr>
      </w:pPr>
    </w:p>
    <w:p w:rsidR="00000000" w:rsidRDefault="00F258BB">
      <w:pPr>
        <w:pStyle w:val="Heading3"/>
        <w:rPr>
          <w:rFonts w:ascii="Univers" w:hAnsi="Univers"/>
        </w:rPr>
      </w:pPr>
      <w:r>
        <w:rPr>
          <w:rFonts w:ascii="Univers" w:hAnsi="Univers"/>
        </w:rPr>
        <w:t>Category 2</w:t>
      </w:r>
    </w:p>
    <w:p w:rsidR="00000000" w:rsidRDefault="00F258BB">
      <w:pPr>
        <w:pStyle w:val="Heading3"/>
        <w:rPr>
          <w:rFonts w:ascii="Univers" w:hAnsi="Univers"/>
          <w:vanish/>
        </w:rPr>
      </w:pPr>
      <w:r>
        <w:rPr>
          <w:rFonts w:ascii="Univers" w:hAnsi="Univers"/>
          <w:vanish/>
          <w:highlight w:val="lightGray"/>
        </w:rPr>
        <w:t>{Project Experience}</w:t>
      </w:r>
    </w:p>
    <w:p w:rsidR="00000000" w:rsidRDefault="00F258BB">
      <w:pPr>
        <w:ind w:left="360"/>
        <w:rPr>
          <w:rFonts w:ascii="Univers" w:hAnsi="Univers"/>
        </w:rPr>
      </w:pPr>
      <w:r>
        <w:rPr>
          <w:rFonts w:ascii="Univers" w:hAnsi="Univers"/>
        </w:rPr>
        <w:tab/>
      </w:r>
    </w:p>
    <w:p w:rsidR="00000000" w:rsidRDefault="00F258BB">
      <w:pPr>
        <w:rPr>
          <w:rFonts w:ascii="Univers" w:hAnsi="Univers"/>
          <w:b/>
        </w:rPr>
      </w:pPr>
      <w:r>
        <w:rPr>
          <w:rFonts w:ascii="Univers" w:hAnsi="Univers"/>
        </w:rPr>
        <w:t xml:space="preserve">Total Points </w:t>
      </w:r>
      <w:r>
        <w:rPr>
          <w:rFonts w:ascii="Univers" w:hAnsi="Univers"/>
          <w:vanish/>
        </w:rPr>
        <w:t>{</w:t>
      </w:r>
      <w:r>
        <w:rPr>
          <w:rFonts w:ascii="Univers" w:hAnsi="Univers"/>
          <w:b/>
          <w:vanish/>
          <w:highlight w:val="lightGray"/>
        </w:rPr>
        <w:t>40</w:t>
      </w:r>
      <w:r>
        <w:rPr>
          <w:rFonts w:ascii="Univers" w:hAnsi="Univers"/>
          <w:vanish/>
        </w:rPr>
        <w:t>}</w:t>
      </w: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r>
        <w:rPr>
          <w:rFonts w:ascii="Univers" w:hAnsi="Univers"/>
        </w:rPr>
        <w:t>Evaluators will consider the following evaluation elements when reviewin</w:t>
      </w:r>
      <w:r>
        <w:rPr>
          <w:rFonts w:ascii="Univers" w:hAnsi="Univers"/>
        </w:rPr>
        <w:t>g the Level II submittals and interview, if required. References provided during Level I will also be checked and the information evaluated.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  <w:vanish/>
          <w:highlight w:val="lightGray"/>
        </w:rPr>
        <w:t>{1.</w:t>
      </w:r>
      <w:r>
        <w:rPr>
          <w:rFonts w:ascii="Univers" w:hAnsi="Univers"/>
          <w:vanish/>
          <w:highlight w:val="lightGray"/>
        </w:rPr>
        <w:tab/>
        <w:t>Previous University project experience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0-15</w:t>
      </w:r>
      <w:r>
        <w:rPr>
          <w:rFonts w:ascii="Univers" w:hAnsi="Univers"/>
          <w:vanish/>
        </w:rPr>
        <w:t>}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__________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  <w:vanish/>
          <w:highlight w:val="lightGray"/>
        </w:rPr>
        <w:t>{2.</w:t>
      </w:r>
      <w:r>
        <w:rPr>
          <w:rFonts w:ascii="Univers" w:hAnsi="Univers"/>
          <w:vanish/>
          <w:highlight w:val="lightGray"/>
        </w:rPr>
        <w:tab/>
        <w:t>References/past history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0-15</w:t>
      </w:r>
      <w:r>
        <w:rPr>
          <w:rFonts w:ascii="Univers" w:hAnsi="Univers"/>
          <w:vanish/>
        </w:rPr>
        <w:t>}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________</w:t>
      </w:r>
      <w:r>
        <w:rPr>
          <w:rFonts w:ascii="Univers" w:hAnsi="Univers"/>
        </w:rPr>
        <w:t>__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ind w:left="360" w:hanging="360"/>
        <w:rPr>
          <w:rFonts w:ascii="Univers" w:hAnsi="Univers"/>
        </w:rPr>
      </w:pPr>
      <w:r>
        <w:rPr>
          <w:rFonts w:ascii="Univers" w:hAnsi="Univers"/>
          <w:vanish/>
          <w:highlight w:val="lightGray"/>
        </w:rPr>
        <w:t>{3.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Explanation of claims/disputes/delays on previous projects</w:t>
      </w:r>
      <w:r>
        <w:rPr>
          <w:rFonts w:ascii="Univers" w:hAnsi="Univers"/>
          <w:vanish/>
          <w:highlight w:val="lightGray"/>
        </w:rPr>
        <w:tab/>
        <w:t>0-10</w:t>
      </w:r>
      <w:r>
        <w:rPr>
          <w:rFonts w:ascii="Univers" w:hAnsi="Univers"/>
          <w:vanish/>
        </w:rPr>
        <w:t>}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__________</w:t>
      </w:r>
    </w:p>
    <w:p w:rsidR="00000000" w:rsidRDefault="00F258BB">
      <w:pPr>
        <w:ind w:left="360" w:hanging="360"/>
        <w:rPr>
          <w:rFonts w:ascii="Univers" w:hAnsi="Univers"/>
        </w:rPr>
      </w:pP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  <w:b/>
        </w:rPr>
      </w:pPr>
      <w:r>
        <w:rPr>
          <w:rFonts w:ascii="Univers" w:hAnsi="Univers"/>
          <w:b/>
        </w:rPr>
        <w:t>Category 3</w:t>
      </w:r>
    </w:p>
    <w:p w:rsidR="00000000" w:rsidRDefault="00F258BB">
      <w:pPr>
        <w:rPr>
          <w:rFonts w:ascii="Univers" w:hAnsi="Univers"/>
          <w:b/>
          <w:vanish/>
        </w:rPr>
      </w:pPr>
      <w:r>
        <w:rPr>
          <w:rFonts w:ascii="Univers" w:hAnsi="Univers"/>
          <w:b/>
          <w:vanish/>
          <w:highlight w:val="lightGray"/>
        </w:rPr>
        <w:t>{Proposer Team</w:t>
      </w:r>
      <w:r>
        <w:rPr>
          <w:rFonts w:ascii="Univers" w:hAnsi="Univers"/>
          <w:b/>
          <w:vanish/>
        </w:rPr>
        <w:t>}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  <w:b/>
          <w:vanish/>
        </w:rPr>
      </w:pPr>
      <w:r>
        <w:rPr>
          <w:rFonts w:ascii="Univers" w:hAnsi="Univers"/>
        </w:rPr>
        <w:t xml:space="preserve">Total Points   </w:t>
      </w:r>
      <w:r>
        <w:rPr>
          <w:rFonts w:ascii="Univers" w:hAnsi="Univers"/>
          <w:vanish/>
        </w:rPr>
        <w:t>{</w:t>
      </w:r>
      <w:r>
        <w:rPr>
          <w:rFonts w:ascii="Univers" w:hAnsi="Univers"/>
          <w:b/>
          <w:vanish/>
          <w:highlight w:val="lightGray"/>
        </w:rPr>
        <w:t>80</w:t>
      </w:r>
      <w:r>
        <w:rPr>
          <w:rFonts w:ascii="Univers" w:hAnsi="Univers"/>
          <w:vanish/>
        </w:rPr>
        <w:t>}</w:t>
      </w: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pStyle w:val="BodyText"/>
      </w:pPr>
      <w:r>
        <w:rPr>
          <w:sz w:val="20"/>
        </w:rPr>
        <w:t>Evaluators will consider the following evaluation elements when reviewing the Level II submittals and interview, if re</w:t>
      </w:r>
      <w:r>
        <w:rPr>
          <w:sz w:val="20"/>
        </w:rPr>
        <w:t>quired. References provided during Level I will also be checked and the information evaluated</w:t>
      </w:r>
      <w:r>
        <w:t xml:space="preserve">. </w:t>
      </w:r>
    </w:p>
    <w:p w:rsidR="00000000" w:rsidRDefault="00F258BB">
      <w:pPr>
        <w:keepNext/>
        <w:keepLines/>
        <w:ind w:firstLine="720"/>
        <w:rPr>
          <w:rFonts w:ascii="Univers" w:hAnsi="Univers"/>
          <w:vanish/>
          <w:highlight w:val="lightGray"/>
        </w:rPr>
      </w:pP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  <w:r>
        <w:rPr>
          <w:rFonts w:ascii="Univers" w:hAnsi="Univers"/>
          <w:vanish/>
          <w:highlight w:val="lightGray"/>
        </w:rPr>
        <w:t>{1.</w:t>
      </w:r>
      <w:r>
        <w:rPr>
          <w:rFonts w:ascii="Univers" w:hAnsi="Univers"/>
          <w:vanish/>
          <w:highlight w:val="lightGray"/>
        </w:rPr>
        <w:tab/>
        <w:t>Experience/project benefit of all team members identified</w:t>
      </w:r>
      <w:r>
        <w:rPr>
          <w:rFonts w:ascii="Univers" w:hAnsi="Univers"/>
          <w:vanish/>
          <w:highlight w:val="lightGray"/>
        </w:rPr>
        <w:tab/>
        <w:t>0-20}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__________</w:t>
      </w: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  <w:r>
        <w:rPr>
          <w:rFonts w:ascii="Univers" w:hAnsi="Univers"/>
          <w:vanish/>
          <w:highlight w:val="lightGray"/>
        </w:rPr>
        <w:t>{2.</w:t>
      </w:r>
      <w:r>
        <w:rPr>
          <w:rFonts w:ascii="Univers" w:hAnsi="Univers"/>
          <w:vanish/>
          <w:highlight w:val="lightGray"/>
        </w:rPr>
        <w:tab/>
        <w:t>Scope of past projects for team members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0-20}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__________</w:t>
      </w: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  <w:r>
        <w:rPr>
          <w:rFonts w:ascii="Univers" w:hAnsi="Univers"/>
          <w:vanish/>
          <w:highlight w:val="lightGray"/>
        </w:rPr>
        <w:t>{3.</w:t>
      </w:r>
      <w:r>
        <w:rPr>
          <w:rFonts w:ascii="Univers" w:hAnsi="Univers"/>
          <w:vanish/>
          <w:highlight w:val="lightGray"/>
        </w:rPr>
        <w:tab/>
        <w:t>Previou</w:t>
      </w:r>
      <w:r>
        <w:rPr>
          <w:rFonts w:ascii="Univers" w:hAnsi="Univers"/>
          <w:vanish/>
          <w:highlight w:val="lightGray"/>
        </w:rPr>
        <w:t>s design build experience  of personnel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0-20}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__________</w:t>
      </w: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</w:p>
    <w:p w:rsidR="00000000" w:rsidRDefault="00F258BB">
      <w:pPr>
        <w:keepNext/>
        <w:keepLines/>
        <w:rPr>
          <w:rFonts w:ascii="Univers" w:hAnsi="Univers"/>
        </w:rPr>
      </w:pPr>
      <w:r>
        <w:rPr>
          <w:rFonts w:ascii="Univers" w:hAnsi="Univers"/>
          <w:vanish/>
          <w:highlight w:val="lightGray"/>
        </w:rPr>
        <w:t>{4.</w:t>
      </w:r>
      <w:r>
        <w:rPr>
          <w:rFonts w:ascii="Univers" w:hAnsi="Univers"/>
          <w:vanish/>
          <w:highlight w:val="lightGray"/>
        </w:rPr>
        <w:tab/>
        <w:t xml:space="preserve">References/past history 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0-20}</w:t>
      </w:r>
      <w:r>
        <w:rPr>
          <w:rFonts w:ascii="Univers" w:hAnsi="Univers"/>
          <w:highlight w:val="lightGray"/>
        </w:rPr>
        <w:tab/>
      </w:r>
      <w:r>
        <w:rPr>
          <w:rFonts w:ascii="Univers" w:hAnsi="Univers"/>
          <w:highlight w:val="lightGray"/>
        </w:rPr>
        <w:tab/>
      </w:r>
      <w:r>
        <w:rPr>
          <w:rFonts w:ascii="Univers" w:hAnsi="Univers"/>
          <w:highlight w:val="lightGray"/>
        </w:rPr>
        <w:tab/>
        <w:t>__________</w:t>
      </w: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rPr>
          <w:rFonts w:ascii="Univers" w:hAnsi="Univers"/>
          <w:b/>
        </w:rPr>
      </w:pPr>
      <w:r>
        <w:rPr>
          <w:rFonts w:ascii="Univers" w:hAnsi="Univers"/>
          <w:b/>
        </w:rPr>
        <w:t>Category 4</w:t>
      </w:r>
    </w:p>
    <w:p w:rsidR="00000000" w:rsidRDefault="00F258BB">
      <w:pPr>
        <w:rPr>
          <w:rFonts w:ascii="Univers" w:hAnsi="Univers"/>
          <w:b/>
          <w:vanish/>
        </w:rPr>
      </w:pPr>
      <w:r>
        <w:rPr>
          <w:rFonts w:ascii="Univers" w:hAnsi="Univers"/>
          <w:b/>
          <w:vanish/>
          <w:highlight w:val="lightGray"/>
        </w:rPr>
        <w:t>{</w:t>
      </w:r>
      <w:r>
        <w:rPr>
          <w:rFonts w:ascii="Univers" w:hAnsi="Univers"/>
          <w:b/>
          <w:vanish/>
        </w:rPr>
        <w:t>Schedule Issues}</w:t>
      </w:r>
    </w:p>
    <w:p w:rsidR="00000000" w:rsidRDefault="00F258BB">
      <w:pPr>
        <w:rPr>
          <w:rFonts w:ascii="Univers" w:hAnsi="Univers"/>
        </w:rPr>
      </w:pPr>
    </w:p>
    <w:p w:rsidR="00000000" w:rsidRDefault="00F258BB">
      <w:pPr>
        <w:rPr>
          <w:rFonts w:ascii="Univers" w:hAnsi="Univers"/>
          <w:b/>
          <w:vanish/>
        </w:rPr>
      </w:pPr>
      <w:r>
        <w:rPr>
          <w:rFonts w:ascii="Univers" w:hAnsi="Univers"/>
        </w:rPr>
        <w:t xml:space="preserve">Total Points   </w:t>
      </w:r>
      <w:r>
        <w:rPr>
          <w:rFonts w:ascii="Univers" w:hAnsi="Univers"/>
          <w:vanish/>
        </w:rPr>
        <w:t>{</w:t>
      </w:r>
      <w:r>
        <w:rPr>
          <w:rFonts w:ascii="Univers" w:hAnsi="Univers"/>
          <w:b/>
          <w:vanish/>
          <w:highlight w:val="lightGray"/>
        </w:rPr>
        <w:t>20</w:t>
      </w:r>
      <w:r>
        <w:rPr>
          <w:rFonts w:ascii="Univers" w:hAnsi="Univers"/>
          <w:vanish/>
        </w:rPr>
        <w:t>}</w:t>
      </w: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pStyle w:val="BodyText"/>
      </w:pPr>
      <w:r>
        <w:rPr>
          <w:sz w:val="20"/>
        </w:rPr>
        <w:t>Evaluators will consider the following evaluation elements when reviewing the Level II su</w:t>
      </w:r>
      <w:r>
        <w:rPr>
          <w:sz w:val="20"/>
        </w:rPr>
        <w:t xml:space="preserve">bmittals and interview, if required. </w:t>
      </w:r>
    </w:p>
    <w:p w:rsidR="00000000" w:rsidRDefault="00F258BB">
      <w:pPr>
        <w:keepNext/>
        <w:keepLines/>
        <w:ind w:firstLine="720"/>
        <w:rPr>
          <w:rFonts w:ascii="Univers" w:hAnsi="Univers"/>
          <w:vanish/>
          <w:highlight w:val="lightGray"/>
        </w:rPr>
      </w:pP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  <w:r>
        <w:rPr>
          <w:rFonts w:ascii="Univers" w:hAnsi="Univers"/>
          <w:vanish/>
          <w:highlight w:val="lightGray"/>
        </w:rPr>
        <w:t>{1.</w:t>
      </w:r>
      <w:r>
        <w:rPr>
          <w:rFonts w:ascii="Univers" w:hAnsi="Univers"/>
          <w:vanish/>
          <w:highlight w:val="lightGray"/>
        </w:rPr>
        <w:tab/>
        <w:t>Schedule issues identified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0-10}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__________</w:t>
      </w: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  <w:r>
        <w:rPr>
          <w:rFonts w:ascii="Univers" w:hAnsi="Univers"/>
          <w:vanish/>
          <w:highlight w:val="lightGray"/>
        </w:rPr>
        <w:t>{2.</w:t>
      </w:r>
      <w:r>
        <w:rPr>
          <w:rFonts w:ascii="Univers" w:hAnsi="Univers"/>
          <w:vanish/>
          <w:highlight w:val="lightGray"/>
        </w:rPr>
        <w:tab/>
        <w:t>Proposed solutions to schedule issues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0-10}</w:t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</w:r>
      <w:r>
        <w:rPr>
          <w:rFonts w:ascii="Univers" w:hAnsi="Univers"/>
          <w:vanish/>
          <w:highlight w:val="lightGray"/>
        </w:rPr>
        <w:tab/>
        <w:t>__________</w:t>
      </w:r>
    </w:p>
    <w:p w:rsidR="00000000" w:rsidRDefault="00F258BB">
      <w:pPr>
        <w:keepNext/>
        <w:keepLines/>
        <w:rPr>
          <w:rFonts w:ascii="Univers" w:hAnsi="Univers"/>
          <w:vanish/>
          <w:highlight w:val="lightGray"/>
        </w:rPr>
      </w:pPr>
    </w:p>
    <w:p w:rsidR="00000000" w:rsidRDefault="00F258BB">
      <w:pPr>
        <w:keepNext/>
        <w:keepLines/>
        <w:rPr>
          <w:rFonts w:ascii="Univers" w:hAnsi="Univers"/>
        </w:rPr>
      </w:pP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rPr>
          <w:rFonts w:ascii="Univers" w:hAnsi="Univers"/>
          <w:b/>
        </w:rPr>
      </w:pPr>
    </w:p>
    <w:p w:rsidR="00000000" w:rsidRDefault="00F258BB">
      <w:pPr>
        <w:rPr>
          <w:rFonts w:ascii="Univers" w:hAnsi="Univers"/>
        </w:rPr>
      </w:pPr>
      <w:r>
        <w:rPr>
          <w:rFonts w:ascii="Univers" w:hAnsi="Univers"/>
        </w:rPr>
        <w:t xml:space="preserve">Total Points Available  </w:t>
      </w:r>
      <w:r>
        <w:rPr>
          <w:rFonts w:ascii="Univers" w:hAnsi="Univers"/>
          <w:b/>
          <w:vanish/>
          <w:highlight w:val="lightGray"/>
        </w:rPr>
        <w:t>{180}</w:t>
      </w:r>
      <w:r>
        <w:rPr>
          <w:rFonts w:ascii="Univers" w:hAnsi="Univers"/>
        </w:rPr>
        <w:tab/>
        <w:t xml:space="preserve">       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TOTAL EVALUATED PTS.</w:t>
      </w:r>
      <w:r>
        <w:rPr>
          <w:rFonts w:ascii="Univers" w:hAnsi="Univers"/>
        </w:rPr>
        <w:tab/>
        <w:t>__________</w:t>
      </w:r>
    </w:p>
    <w:p w:rsidR="00000000" w:rsidRDefault="00F258BB">
      <w:pPr>
        <w:rPr>
          <w:rFonts w:ascii="Univers" w:hAnsi="Univers"/>
        </w:rPr>
      </w:pPr>
    </w:p>
    <w:p w:rsidR="00F258BB" w:rsidRDefault="00F258BB">
      <w:pPr>
        <w:rPr>
          <w:rFonts w:ascii="Univers" w:hAnsi="Univers"/>
          <w:b/>
        </w:rPr>
      </w:pPr>
    </w:p>
    <w:sectPr w:rsidR="00F258BB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BB" w:rsidRDefault="00F258BB">
      <w:r>
        <w:separator/>
      </w:r>
    </w:p>
  </w:endnote>
  <w:endnote w:type="continuationSeparator" w:id="0">
    <w:p w:rsidR="00F258BB" w:rsidRDefault="00F2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8BB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000000" w:rsidRDefault="00F258BB">
    <w:pPr>
      <w:pStyle w:val="Footer"/>
      <w:tabs>
        <w:tab w:val="clear" w:pos="8640"/>
        <w:tab w:val="right" w:pos="9648"/>
      </w:tabs>
      <w:rPr>
        <w:rFonts w:ascii="Univers" w:hAnsi="Univers"/>
        <w:sz w:val="16"/>
      </w:rPr>
    </w:pPr>
    <w:r>
      <w:rPr>
        <w:rFonts w:ascii="Univers" w:hAnsi="Univers"/>
        <w:sz w:val="16"/>
      </w:rPr>
      <w:t>April 11, 2002</w:t>
    </w:r>
    <w:r>
      <w:rPr>
        <w:rFonts w:ascii="Univers" w:hAnsi="Univers"/>
        <w:sz w:val="16"/>
      </w:rPr>
      <w:tab/>
    </w:r>
    <w:r>
      <w:rPr>
        <w:rFonts w:ascii="Univers" w:hAnsi="Univers"/>
        <w:sz w:val="16"/>
      </w:rPr>
      <w:tab/>
      <w:t>Level II Scoring Evaluation</w:t>
    </w:r>
  </w:p>
  <w:p w:rsidR="00000000" w:rsidRDefault="00F258BB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both"/>
      <w:rPr>
        <w:rFonts w:ascii="Times New Roman" w:hAnsi="Times New Roman"/>
        <w:spacing w:val="-2"/>
        <w:sz w:val="16"/>
      </w:rPr>
    </w:pPr>
    <w:r>
      <w:rPr>
        <w:rFonts w:ascii="Univers" w:hAnsi="Univers"/>
        <w:sz w:val="16"/>
      </w:rPr>
      <w:t>DB:ISE</w:t>
    </w:r>
  </w:p>
  <w:p w:rsidR="00000000" w:rsidRDefault="00F258BB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center"/>
      <w:rPr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>
      <w:rPr>
        <w:rStyle w:val="PageNumber"/>
        <w:rFonts w:ascii="Times New Roman" w:hAnsi="Times New Roman"/>
        <w:sz w:val="16"/>
      </w:rPr>
      <w:fldChar w:fldCharType="separate"/>
    </w:r>
    <w:r>
      <w:rPr>
        <w:rStyle w:val="PageNumber"/>
        <w:rFonts w:ascii="Times New Roman" w:hAnsi="Times New Roman"/>
        <w:noProof/>
        <w:sz w:val="16"/>
      </w:rPr>
      <w:t>3</w:t>
    </w:r>
    <w:r>
      <w:rPr>
        <w:rStyle w:val="PageNumber"/>
        <w:rFonts w:ascii="Times New Roman" w:hAnsi="Times New Roman"/>
        <w:sz w:val="16"/>
      </w:rPr>
      <w:fldChar w:fldCharType="end"/>
    </w:r>
  </w:p>
  <w:p w:rsidR="00000000" w:rsidRDefault="00F258BB">
    <w:pPr>
      <w:pStyle w:val="Footer"/>
    </w:pPr>
  </w:p>
  <w:p w:rsidR="00000000" w:rsidRDefault="00F25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BB" w:rsidRDefault="00F258BB">
      <w:r>
        <w:separator/>
      </w:r>
    </w:p>
  </w:footnote>
  <w:footnote w:type="continuationSeparator" w:id="0">
    <w:p w:rsidR="00F258BB" w:rsidRDefault="00F25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58BB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  <w:sz w:val="16"/>
      </w:rPr>
    </w:pPr>
    <w:r>
      <w:rPr>
        <w:rFonts w:ascii="Univers" w:hAnsi="Univers"/>
        <w:sz w:val="16"/>
      </w:rPr>
      <w:t xml:space="preserve">Project Name: </w:t>
    </w:r>
    <w:r>
      <w:rPr>
        <w:rFonts w:ascii="Univers" w:hAnsi="Univers"/>
        <w:sz w:val="16"/>
      </w:rPr>
      <w:fldChar w:fldCharType="begin"/>
    </w:r>
    <w:r>
      <w:rPr>
        <w:rFonts w:ascii="Univers" w:hAnsi="Univers"/>
        <w:sz w:val="16"/>
      </w:rPr>
      <w:instrText xml:space="preserve"> macrobut</w:instrText>
    </w:r>
    <w:r>
      <w:rPr>
        <w:rFonts w:ascii="Univers" w:hAnsi="Univers"/>
        <w:sz w:val="16"/>
      </w:rPr>
      <w:instrText xml:space="preserve">ton nomacro </w:instrText>
    </w:r>
    <w:r>
      <w:rPr>
        <w:rFonts w:ascii="Univers" w:hAnsi="Univers"/>
        <w:sz w:val="16"/>
        <w:highlight w:val="lightGray"/>
      </w:rPr>
      <w:instrText>{      }</w:instrText>
    </w:r>
    <w:r>
      <w:rPr>
        <w:rFonts w:ascii="Univers" w:hAnsi="Univers"/>
        <w:sz w:val="16"/>
      </w:rPr>
      <w:fldChar w:fldCharType="end"/>
    </w:r>
    <w:r>
      <w:rPr>
        <w:rFonts w:ascii="Univers" w:hAnsi="Univers"/>
        <w:sz w:val="16"/>
      </w:rPr>
      <w:t xml:space="preserve">  </w:t>
    </w:r>
    <w:r>
      <w:rPr>
        <w:rFonts w:ascii="Univers" w:hAnsi="Univers"/>
        <w:sz w:val="16"/>
      </w:rPr>
      <w:tab/>
      <w:t xml:space="preserve">Project No.: </w:t>
    </w:r>
    <w:r>
      <w:rPr>
        <w:rFonts w:ascii="Univers" w:hAnsi="Univers"/>
        <w:sz w:val="16"/>
      </w:rPr>
      <w:fldChar w:fldCharType="begin"/>
    </w:r>
    <w:r>
      <w:rPr>
        <w:rFonts w:ascii="Univers" w:hAnsi="Univers"/>
        <w:sz w:val="16"/>
      </w:rPr>
      <w:instrText xml:space="preserve"> macrobutton nomacro </w:instrText>
    </w:r>
    <w:r>
      <w:rPr>
        <w:rFonts w:ascii="Univers" w:hAnsi="Univers"/>
        <w:sz w:val="16"/>
        <w:highlight w:val="lightGray"/>
      </w:rPr>
      <w:instrText>{      }</w:instrText>
    </w:r>
    <w:r>
      <w:rPr>
        <w:rFonts w:ascii="Univers" w:hAnsi="Univers"/>
        <w:sz w:val="16"/>
      </w:rPr>
      <w:fldChar w:fldCharType="end"/>
    </w:r>
  </w:p>
  <w:p w:rsidR="00000000" w:rsidRDefault="00F258BB">
    <w:pPr>
      <w:pStyle w:val="Header"/>
      <w:tabs>
        <w:tab w:val="clear" w:pos="4320"/>
        <w:tab w:val="clear" w:pos="8640"/>
      </w:tabs>
      <w:ind w:right="-468"/>
    </w:pPr>
  </w:p>
  <w:p w:rsidR="00000000" w:rsidRDefault="00F258BB">
    <w:pPr>
      <w:pStyle w:val="Header"/>
      <w:tabs>
        <w:tab w:val="clear" w:pos="4320"/>
        <w:tab w:val="clear" w:pos="8640"/>
      </w:tabs>
    </w:pPr>
  </w:p>
  <w:p w:rsidR="00000000" w:rsidRDefault="00F258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2938F2"/>
    <w:multiLevelType w:val="hybridMultilevel"/>
    <w:tmpl w:val="038C5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26AA4"/>
    <w:multiLevelType w:val="hybridMultilevel"/>
    <w:tmpl w:val="835281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518C3893"/>
    <w:multiLevelType w:val="hybridMultilevel"/>
    <w:tmpl w:val="9DC03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A072B"/>
    <w:multiLevelType w:val="hybridMultilevel"/>
    <w:tmpl w:val="732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F2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Arial" w:hAnsi="Arial" w:cs="Arial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Univers" w:hAnsi="Univers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B4_InterviewScoring_041102F(NOT%20IN%20CONTRAC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DB_B4_InterviewScoring_041102F(NOT IN CONTRACT).dot</Template>
  <TotalTime>3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RELEASE OUTSIDE UNIVERSITY</vt:lpstr>
    </vt:vector>
  </TitlesOfParts>
  <Company>Facilities Administration - UCOP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RELEASE OUTSIDE UNIVERSITY</dc:title>
  <dc:subject/>
  <dc:creator>vbhargav</dc:creator>
  <cp:keywords/>
  <dc:description/>
  <cp:lastModifiedBy>vbhargav</cp:lastModifiedBy>
  <cp:revision>1</cp:revision>
  <cp:lastPrinted>2001-12-12T18:15:00Z</cp:lastPrinted>
  <dcterms:created xsi:type="dcterms:W3CDTF">2012-05-22T16:21:00Z</dcterms:created>
  <dcterms:modified xsi:type="dcterms:W3CDTF">2012-05-22T16:24:00Z</dcterms:modified>
</cp:coreProperties>
</file>