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3D" w:rsidRPr="00D7773D" w:rsidRDefault="00D7773D" w:rsidP="00D7773D">
      <w:pPr>
        <w:pStyle w:val="Heading2"/>
        <w:rPr>
          <w:rFonts w:ascii="Arial" w:hAnsi="Arial" w:cs="Arial"/>
          <w:b/>
          <w:vanish w:val="0"/>
          <w:sz w:val="24"/>
          <w:szCs w:val="24"/>
        </w:rPr>
      </w:pPr>
      <w:r w:rsidRPr="00D7773D">
        <w:rPr>
          <w:rFonts w:ascii="Arial" w:hAnsi="Arial" w:cs="Arial"/>
          <w:b/>
          <w:vanish w:val="0"/>
          <w:sz w:val="24"/>
          <w:szCs w:val="24"/>
          <w:u w:val="single"/>
        </w:rPr>
        <w:t>Design Professional Rate Schedule for Additional Services Exhibit</w:t>
      </w:r>
      <w:r w:rsidRPr="00D7773D">
        <w:rPr>
          <w:rFonts w:ascii="Arial" w:hAnsi="Arial" w:cs="Arial"/>
          <w:b/>
          <w:vanish w:val="0"/>
          <w:sz w:val="24"/>
          <w:szCs w:val="24"/>
          <w:u w:val="single"/>
        </w:rPr>
        <w:tab/>
      </w:r>
    </w:p>
    <w:p w:rsidR="00D7773D" w:rsidRPr="00D7773D" w:rsidRDefault="00D7773D" w:rsidP="00D7773D">
      <w:pPr>
        <w:pStyle w:val="Heading2"/>
        <w:rPr>
          <w:rFonts w:ascii="Arial" w:hAnsi="Arial" w:cs="Arial"/>
          <w:b/>
          <w:vanish w:val="0"/>
        </w:rPr>
      </w:pPr>
      <w:r w:rsidRPr="00D7773D">
        <w:rPr>
          <w:rFonts w:ascii="Arial" w:hAnsi="Arial" w:cs="Arial"/>
          <w:b/>
          <w:vanish w:val="0"/>
        </w:rPr>
        <w:t>Cover Sheet and Instructions</w:t>
      </w:r>
    </w:p>
    <w:p w:rsidR="00D7773D" w:rsidRDefault="00D7773D" w:rsidP="00D777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D7773D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73D" w:rsidRDefault="00D7773D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7773D" w:rsidRDefault="00D7773D" w:rsidP="00EB15B2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D7773D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73D" w:rsidRDefault="00D7773D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73D" w:rsidRDefault="00D7773D" w:rsidP="00EB15B2"/>
        </w:tc>
      </w:tr>
      <w:tr w:rsidR="00D7773D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D7773D" w:rsidRDefault="00D7773D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D7773D" w:rsidRDefault="00D7773D" w:rsidP="00EB15B2">
            <w:r>
              <w:t>Documents the hourly rates for additional Design Work services.</w:t>
            </w:r>
          </w:p>
          <w:p w:rsidR="00D7773D" w:rsidRDefault="00D7773D" w:rsidP="00EB15B2"/>
          <w:p w:rsidR="00D7773D" w:rsidRDefault="00D7773D" w:rsidP="00EB15B2"/>
        </w:tc>
      </w:tr>
      <w:tr w:rsidR="00D7773D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D7773D" w:rsidRDefault="00D7773D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D7773D" w:rsidRDefault="00D7773D" w:rsidP="00EB15B2">
            <w:r>
              <w:t>None</w:t>
            </w:r>
          </w:p>
        </w:tc>
      </w:tr>
      <w:tr w:rsidR="00D7773D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D7773D" w:rsidRDefault="00D7773D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:rsidR="00D7773D" w:rsidRDefault="00D7773D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D7773D" w:rsidRDefault="00D7773D" w:rsidP="00EB15B2">
            <w:r>
              <w:t>Design Professional Rate Schedule for Additional Services Exhibit</w:t>
            </w:r>
          </w:p>
        </w:tc>
      </w:tr>
      <w:tr w:rsidR="00D7773D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D7773D" w:rsidRDefault="00D7773D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:rsidR="00D7773D" w:rsidRDefault="00D7773D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D7773D" w:rsidRDefault="00D7773D" w:rsidP="00EB15B2">
            <w:r>
              <w:t>Design Build Contract Documents</w:t>
            </w:r>
          </w:p>
        </w:tc>
      </w:tr>
      <w:tr w:rsidR="00D7773D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D7773D" w:rsidRDefault="00D7773D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D7773D" w:rsidRDefault="00D7773D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D7773D" w:rsidRDefault="00D7773D" w:rsidP="00EB15B2">
            <w:r>
              <w:t>Filling in</w:t>
            </w:r>
          </w:p>
        </w:tc>
        <w:tc>
          <w:tcPr>
            <w:tcW w:w="360" w:type="dxa"/>
          </w:tcPr>
          <w:p w:rsidR="00D7773D" w:rsidRDefault="00D7773D" w:rsidP="00EB15B2">
            <w:r>
              <w:sym w:font="Monotype Sorts" w:char="F033"/>
            </w:r>
          </w:p>
        </w:tc>
        <w:tc>
          <w:tcPr>
            <w:tcW w:w="1692" w:type="dxa"/>
          </w:tcPr>
          <w:p w:rsidR="00D7773D" w:rsidRDefault="00D7773D" w:rsidP="00EB15B2">
            <w:r>
              <w:t>Adding Text</w:t>
            </w:r>
          </w:p>
        </w:tc>
        <w:tc>
          <w:tcPr>
            <w:tcW w:w="288" w:type="dxa"/>
          </w:tcPr>
          <w:p w:rsidR="00D7773D" w:rsidRDefault="00D7773D" w:rsidP="00EB15B2"/>
        </w:tc>
        <w:tc>
          <w:tcPr>
            <w:tcW w:w="1278" w:type="dxa"/>
          </w:tcPr>
          <w:p w:rsidR="00D7773D" w:rsidRDefault="00D7773D" w:rsidP="00EB15B2">
            <w:r>
              <w:t>No Data Required</w:t>
            </w:r>
          </w:p>
        </w:tc>
      </w:tr>
      <w:tr w:rsidR="00D7773D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D7773D" w:rsidRDefault="00D7773D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D7773D" w:rsidRDefault="00D7773D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D7773D" w:rsidRDefault="00D7773D" w:rsidP="00EB15B2">
            <w:r>
              <w:t>Required</w:t>
            </w:r>
          </w:p>
        </w:tc>
        <w:tc>
          <w:tcPr>
            <w:tcW w:w="360" w:type="dxa"/>
          </w:tcPr>
          <w:p w:rsidR="00D7773D" w:rsidRDefault="00D7773D" w:rsidP="00EB15B2"/>
        </w:tc>
        <w:tc>
          <w:tcPr>
            <w:tcW w:w="3258" w:type="dxa"/>
            <w:gridSpan w:val="3"/>
          </w:tcPr>
          <w:p w:rsidR="00D7773D" w:rsidRDefault="00D7773D" w:rsidP="00EB15B2">
            <w:r>
              <w:t>Optional</w:t>
            </w:r>
          </w:p>
          <w:p w:rsidR="00D7773D" w:rsidRDefault="00D7773D" w:rsidP="00EB15B2"/>
        </w:tc>
      </w:tr>
    </w:tbl>
    <w:p w:rsidR="00D7773D" w:rsidRDefault="00D7773D" w:rsidP="00D7773D"/>
    <w:p w:rsidR="00D7773D" w:rsidRDefault="00D7773D" w:rsidP="00D7773D"/>
    <w:p w:rsidR="00D7773D" w:rsidRDefault="00D7773D" w:rsidP="00D7773D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:rsidR="00D7773D" w:rsidRDefault="00D7773D" w:rsidP="00D7773D">
      <w:pPr>
        <w:tabs>
          <w:tab w:val="left" w:pos="-90"/>
        </w:tabs>
        <w:ind w:hanging="90"/>
      </w:pPr>
    </w:p>
    <w:p w:rsidR="00D7773D" w:rsidRDefault="00D7773D" w:rsidP="00D7773D">
      <w:pPr>
        <w:numPr>
          <w:ilvl w:val="0"/>
          <w:numId w:val="1"/>
        </w:numPr>
        <w:tabs>
          <w:tab w:val="left" w:pos="-90"/>
        </w:tabs>
      </w:pPr>
      <w:r>
        <w:t>Blank spaces in this exhibit are left empty when it is issued with the Request for Proposal.  Complete this exhibit by inserting agreed to rates prior to executing contract.</w:t>
      </w:r>
    </w:p>
    <w:p w:rsidR="00D7773D" w:rsidRDefault="00D7773D" w:rsidP="00D7773D">
      <w:pPr>
        <w:tabs>
          <w:tab w:val="left" w:pos="-90"/>
        </w:tabs>
        <w:ind w:left="-90"/>
      </w:pPr>
    </w:p>
    <w:p w:rsidR="00D7773D" w:rsidRDefault="00D7773D" w:rsidP="00D7773D">
      <w:pPr>
        <w:numPr>
          <w:ilvl w:val="0"/>
          <w:numId w:val="1"/>
        </w:numPr>
        <w:tabs>
          <w:tab w:val="left" w:pos="-90"/>
        </w:tabs>
      </w:pPr>
      <w:r>
        <w:t>Follow instructions on the exhibit.</w:t>
      </w:r>
    </w:p>
    <w:p w:rsidR="00D7773D" w:rsidRDefault="00D7773D" w:rsidP="00D7773D">
      <w:pPr>
        <w:tabs>
          <w:tab w:val="left" w:pos="-90"/>
        </w:tabs>
      </w:pPr>
    </w:p>
    <w:p w:rsidR="00D7773D" w:rsidRDefault="00D7773D" w:rsidP="00D7773D">
      <w:pPr>
        <w:numPr>
          <w:ilvl w:val="0"/>
          <w:numId w:val="1"/>
        </w:numPr>
        <w:tabs>
          <w:tab w:val="left" w:pos="-90"/>
        </w:tabs>
      </w:pPr>
      <w:r>
        <w:t xml:space="preserve">Insert project identification information as indicated in the header.  The header contains coded instruction within the brackets.  </w:t>
      </w:r>
      <w:r>
        <w:fldChar w:fldCharType="begin"/>
      </w:r>
      <w:r>
        <w:instrText xml:space="preserve"> Macrobutton nomacro </w:instrText>
      </w:r>
      <w:r>
        <w:rPr>
          <w:highlight w:val="lightGray"/>
        </w:rPr>
        <w:instrText>{This is an example of the format.}</w:instrText>
      </w:r>
      <w:r>
        <w:instrText xml:space="preserve"> </w:instrText>
      </w:r>
      <w:r>
        <w:fldChar w:fldCharType="end"/>
      </w:r>
      <w:r>
        <w:t xml:space="preserve">  The instructions and shading will disappear when the required information is typed.</w:t>
      </w:r>
    </w:p>
    <w:p w:rsidR="00D7773D" w:rsidRDefault="00D7773D" w:rsidP="00D7773D">
      <w:pPr>
        <w:tabs>
          <w:tab w:val="left" w:pos="-90"/>
        </w:tabs>
        <w:ind w:left="-90"/>
      </w:pPr>
    </w:p>
    <w:p w:rsidR="00D7773D" w:rsidRDefault="00D7773D" w:rsidP="00D7773D">
      <w:pPr>
        <w:tabs>
          <w:tab w:val="left" w:pos="-90"/>
        </w:tabs>
        <w:ind w:hanging="90"/>
      </w:pPr>
    </w:p>
    <w:p w:rsidR="00D7773D" w:rsidRDefault="00D7773D" w:rsidP="00D7773D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:rsidR="00D7773D" w:rsidRDefault="00D7773D" w:rsidP="00D7773D">
      <w:pPr>
        <w:tabs>
          <w:tab w:val="left" w:pos="-90"/>
        </w:tabs>
        <w:ind w:left="360"/>
      </w:pPr>
    </w:p>
    <w:p w:rsidR="00D7773D" w:rsidRDefault="00D7773D" w:rsidP="00D7773D">
      <w:pPr>
        <w:tabs>
          <w:tab w:val="left" w:pos="-90"/>
        </w:tabs>
        <w:ind w:hanging="90"/>
      </w:pPr>
      <w:r>
        <w:t>None</w:t>
      </w:r>
    </w:p>
    <w:p w:rsidR="00D7773D" w:rsidRDefault="00D7773D" w:rsidP="00D7773D">
      <w:pPr>
        <w:tabs>
          <w:tab w:val="left" w:pos="-90"/>
        </w:tabs>
        <w:ind w:hanging="90"/>
      </w:pPr>
    </w:p>
    <w:p w:rsidR="00D7773D" w:rsidRDefault="00D7773D" w:rsidP="00D7773D">
      <w:pPr>
        <w:tabs>
          <w:tab w:val="left" w:pos="-90"/>
        </w:tabs>
        <w:ind w:hanging="90"/>
      </w:pPr>
    </w:p>
    <w:p w:rsidR="00D7773D" w:rsidRDefault="00D7773D" w:rsidP="00D7773D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:rsidR="00D7773D" w:rsidRDefault="00D7773D" w:rsidP="00D7773D">
      <w:pPr>
        <w:pStyle w:val="BodyTextIndent"/>
      </w:pPr>
    </w:p>
    <w:p w:rsidR="00D7773D" w:rsidRDefault="00D7773D" w:rsidP="00D7773D">
      <w:pPr>
        <w:pStyle w:val="BodyTextIndent"/>
      </w:pPr>
      <w:r>
        <w:t>None</w:t>
      </w:r>
    </w:p>
    <w:p w:rsidR="00D7773D" w:rsidRDefault="00D7773D" w:rsidP="00D7773D">
      <w:pPr>
        <w:pStyle w:val="Title"/>
        <w:outlineLvl w:val="0"/>
        <w:rPr>
          <w:rFonts w:ascii="Arial" w:hAnsi="Arial" w:cs="Arial"/>
          <w:sz w:val="28"/>
          <w:szCs w:val="28"/>
        </w:rPr>
      </w:pPr>
    </w:p>
    <w:p w:rsidR="00D7773D" w:rsidRPr="00D7773D" w:rsidRDefault="00D7773D" w:rsidP="00D7773D">
      <w:pPr>
        <w:pStyle w:val="Title"/>
        <w:outlineLvl w:val="0"/>
        <w:rPr>
          <w:rFonts w:ascii="Arial" w:hAnsi="Arial" w:cs="Arial"/>
          <w:sz w:val="28"/>
          <w:szCs w:val="28"/>
        </w:rPr>
      </w:pPr>
      <w:r w:rsidRPr="00D7773D">
        <w:rPr>
          <w:rFonts w:ascii="Arial" w:hAnsi="Arial" w:cs="Arial"/>
          <w:sz w:val="28"/>
          <w:szCs w:val="28"/>
        </w:rPr>
        <w:t>END OF COVERSHEET AND INSTRUCTIONS</w:t>
      </w:r>
    </w:p>
    <w:p w:rsidR="00D7773D" w:rsidRDefault="00D7773D" w:rsidP="00D7773D">
      <w:pPr>
        <w:pStyle w:val="Title"/>
        <w:outlineLvl w:val="0"/>
      </w:pPr>
    </w:p>
    <w:p w:rsidR="00B90582" w:rsidRDefault="00B90582">
      <w:pPr>
        <w:pStyle w:val="Title"/>
        <w:outlineLvl w:val="0"/>
      </w:pPr>
      <w:r>
        <w:t>EXHIBIT -</w:t>
      </w: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b/>
        </w:rPr>
      </w:pP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jc w:val="center"/>
        <w:outlineLvl w:val="0"/>
        <w:rPr>
          <w:b/>
        </w:rPr>
      </w:pPr>
      <w:r>
        <w:rPr>
          <w:b/>
        </w:rPr>
        <w:t>DESIGN PROFESSIONAL RATE SCHEDULE</w:t>
      </w: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jc w:val="center"/>
        <w:outlineLvl w:val="0"/>
        <w:rPr>
          <w:b/>
        </w:rPr>
      </w:pPr>
      <w:r>
        <w:rPr>
          <w:b/>
        </w:rPr>
        <w:t>FOR ADDITIONAL SERVICES</w:t>
      </w: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b/>
        </w:rPr>
      </w:pP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b/>
        </w:rPr>
      </w:pP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vanish/>
          <w:spacing w:val="-1"/>
        </w:rPr>
      </w:pPr>
      <w:r>
        <w:rPr>
          <w:vanish/>
          <w:spacing w:val="-1"/>
          <w:shd w:val="pct12" w:color="auto" w:fill="FFFFFF"/>
        </w:rPr>
        <w:t xml:space="preserve">{FACILITY SHALL FILL IN RATE SCHEDULE AFTER AGREEMENT WITH DESIGN PROFESSIONAL ON HOURLY </w:t>
      </w:r>
      <w:r w:rsidR="00D07C2A">
        <w:rPr>
          <w:vanish/>
          <w:spacing w:val="-1"/>
          <w:shd w:val="pct12" w:color="auto" w:fill="FFFFFF"/>
        </w:rPr>
        <w:t xml:space="preserve">RATES </w:t>
      </w:r>
      <w:r>
        <w:rPr>
          <w:vanish/>
          <w:spacing w:val="-1"/>
          <w:shd w:val="pct12" w:color="auto" w:fill="FFFFFF"/>
        </w:rPr>
        <w:t xml:space="preserve">OR </w:t>
      </w:r>
      <w:r w:rsidR="001232F4">
        <w:rPr>
          <w:vanish/>
          <w:spacing w:val="-1"/>
          <w:shd w:val="pct12" w:color="auto" w:fill="FFFFFF"/>
        </w:rPr>
        <w:t xml:space="preserve">A </w:t>
      </w:r>
      <w:r>
        <w:rPr>
          <w:vanish/>
          <w:spacing w:val="-1"/>
          <w:shd w:val="pct12" w:color="auto" w:fill="FFFFFF"/>
        </w:rPr>
        <w:t xml:space="preserve">LUMP-SUM </w:t>
      </w:r>
      <w:r w:rsidR="001232F4">
        <w:rPr>
          <w:vanish/>
          <w:spacing w:val="-1"/>
          <w:shd w:val="pct12" w:color="auto" w:fill="FFFFFF"/>
        </w:rPr>
        <w:t xml:space="preserve">FEE </w:t>
      </w:r>
      <w:r>
        <w:rPr>
          <w:vanish/>
          <w:spacing w:val="-1"/>
          <w:shd w:val="pct12" w:color="auto" w:fill="FFFFFF"/>
        </w:rPr>
        <w:t>FOR ADDITIONAL SERVICES.  THIS SHOULD BE DONE FOR EACH DESIGN PROFESSIONAL LISTED UNDER DESIGN PROFESSIONAL EXHIBIT.}</w:t>
      </w: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</w:pPr>
    </w:p>
    <w:p w:rsidR="00B90582" w:rsidRDefault="00B90582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</w:pPr>
    </w:p>
    <w:p w:rsidR="001232F4" w:rsidRDefault="00B90582" w:rsidP="001232F4">
      <w:pPr>
        <w:spacing w:line="300" w:lineRule="auto"/>
        <w:rPr>
          <w:rFonts w:ascii="Arial" w:hAnsi="Arial"/>
        </w:rPr>
      </w:pPr>
      <w:r>
        <w:rPr>
          <w:rFonts w:ascii="Arial" w:hAnsi="Arial"/>
          <w:highlight w:val="lightGray"/>
        </w:rPr>
        <w:t>DISCIPLINE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232F4">
        <w:rPr>
          <w:rFonts w:ascii="Arial" w:hAnsi="Arial"/>
        </w:rPr>
        <w:tab/>
      </w:r>
      <w:r>
        <w:rPr>
          <w:rFonts w:ascii="Arial" w:hAnsi="Arial"/>
          <w:highlight w:val="lightGray"/>
        </w:rPr>
        <w:t>CATEGORY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  <w:highlight w:val="lightGray"/>
        </w:rPr>
        <w:t>HOURL</w:t>
      </w:r>
      <w:r w:rsidR="001232F4">
        <w:rPr>
          <w:rFonts w:ascii="Arial" w:hAnsi="Arial"/>
          <w:highlight w:val="lightGray"/>
        </w:rPr>
        <w:t xml:space="preserve">Y </w:t>
      </w:r>
      <w:r w:rsidR="001232F4">
        <w:rPr>
          <w:rFonts w:ascii="Arial" w:hAnsi="Arial"/>
        </w:rPr>
        <w:t xml:space="preserve"> </w:t>
      </w:r>
      <w:r w:rsidR="001232F4">
        <w:rPr>
          <w:rFonts w:ascii="Arial" w:hAnsi="Arial"/>
          <w:highlight w:val="lightGray"/>
        </w:rPr>
        <w:t>RATE</w:t>
      </w:r>
      <w:proofErr w:type="gramEnd"/>
    </w:p>
    <w:p w:rsidR="00B90582" w:rsidRDefault="00B90582" w:rsidP="001232F4">
      <w:pPr>
        <w:spacing w:line="300" w:lineRule="auto"/>
        <w:rPr>
          <w:rFonts w:ascii="Arial" w:hAnsi="Arial"/>
        </w:rPr>
      </w:pPr>
    </w:p>
    <w:p w:rsidR="001232F4" w:rsidRDefault="001232F4">
      <w:pPr>
        <w:spacing w:line="300" w:lineRule="auto"/>
        <w:outlineLvl w:val="0"/>
        <w:rPr>
          <w:rFonts w:ascii="Arial" w:hAnsi="Arial"/>
          <w:highlight w:val="lightGray"/>
        </w:rPr>
      </w:pPr>
    </w:p>
    <w:p w:rsidR="00B90582" w:rsidRDefault="00B90582">
      <w:pPr>
        <w:spacing w:line="300" w:lineRule="auto"/>
        <w:outlineLvl w:val="0"/>
        <w:rPr>
          <w:rFonts w:ascii="Arial" w:hAnsi="Arial"/>
        </w:rPr>
      </w:pPr>
      <w:r>
        <w:rPr>
          <w:rFonts w:ascii="Arial" w:hAnsi="Arial"/>
          <w:highlight w:val="lightGray"/>
        </w:rPr>
        <w:t>Architectural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Principal Architect</w:t>
      </w:r>
    </w:p>
    <w:p w:rsidR="00B90582" w:rsidRDefault="00B90582">
      <w:pPr>
        <w:pStyle w:val="Header"/>
        <w:tabs>
          <w:tab w:val="clear" w:pos="4320"/>
          <w:tab w:val="clear" w:pos="8640"/>
        </w:tabs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Senior Architect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Architect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Junior Architect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CAD Operator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Draftsmen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highlight w:val="lightGray"/>
        </w:rPr>
        <w:t>Sr</w:t>
      </w:r>
      <w:proofErr w:type="spellEnd"/>
      <w:r>
        <w:rPr>
          <w:rFonts w:ascii="Arial" w:hAnsi="Arial"/>
          <w:highlight w:val="lightGray"/>
        </w:rPr>
        <w:t xml:space="preserve"> Spec Writer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Spec Writer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  <w:highlight w:val="lightGray"/>
        </w:rPr>
        <w:t>Structural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Principal Structural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Senior Structural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Structural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Junior Structural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CAD Operator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Draftsmen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highlight w:val="lightGray"/>
        </w:rPr>
        <w:t>Sr</w:t>
      </w:r>
      <w:proofErr w:type="spellEnd"/>
      <w:r>
        <w:rPr>
          <w:rFonts w:ascii="Arial" w:hAnsi="Arial"/>
          <w:highlight w:val="lightGray"/>
        </w:rPr>
        <w:t xml:space="preserve"> Spec Writer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Spec Writer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  <w:highlight w:val="lightGray"/>
        </w:rPr>
        <w:t>Mechanical</w:t>
      </w:r>
    </w:p>
    <w:p w:rsidR="00B90582" w:rsidRDefault="00B90582">
      <w:pPr>
        <w:spacing w:line="300" w:lineRule="auto"/>
        <w:rPr>
          <w:rFonts w:ascii="Arial" w:hAnsi="Arial"/>
          <w:highlight w:val="lightGray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Principal Mechanical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Senior Mechanical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Mechanical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Junior Mechanical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CAD Operator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Draftsmen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highlight w:val="lightGray"/>
        </w:rPr>
        <w:t>Sr</w:t>
      </w:r>
      <w:proofErr w:type="spellEnd"/>
      <w:r>
        <w:rPr>
          <w:rFonts w:ascii="Arial" w:hAnsi="Arial"/>
          <w:highlight w:val="lightGray"/>
        </w:rPr>
        <w:t xml:space="preserve"> Spec Writer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Spec Writer</w:t>
      </w:r>
    </w:p>
    <w:p w:rsidR="00B90582" w:rsidRDefault="00B90582">
      <w:pPr>
        <w:keepNext/>
        <w:keepLines/>
        <w:spacing w:line="300" w:lineRule="auto"/>
        <w:rPr>
          <w:rFonts w:ascii="Arial" w:hAnsi="Arial"/>
        </w:rPr>
      </w:pPr>
      <w:r>
        <w:rPr>
          <w:rFonts w:ascii="Arial" w:hAnsi="Arial"/>
          <w:highlight w:val="lightGray"/>
        </w:rPr>
        <w:lastRenderedPageBreak/>
        <w:t>Electrical</w:t>
      </w:r>
    </w:p>
    <w:p w:rsidR="00B90582" w:rsidRDefault="00B90582">
      <w:pPr>
        <w:keepNext/>
        <w:keepLines/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Principal Electrical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keepNext/>
        <w:keepLines/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Senior Electrical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Electrical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 xml:space="preserve">Junior Electrical </w:t>
      </w:r>
      <w:proofErr w:type="spellStart"/>
      <w:r>
        <w:rPr>
          <w:rFonts w:ascii="Arial" w:hAnsi="Arial"/>
          <w:highlight w:val="lightGray"/>
        </w:rPr>
        <w:t>Engr</w:t>
      </w:r>
      <w:proofErr w:type="spellEnd"/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CAD Operator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Draftsmen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highlight w:val="lightGray"/>
        </w:rPr>
        <w:t>Sr</w:t>
      </w:r>
      <w:proofErr w:type="spellEnd"/>
      <w:r>
        <w:rPr>
          <w:rFonts w:ascii="Arial" w:hAnsi="Arial"/>
          <w:highlight w:val="lightGray"/>
        </w:rPr>
        <w:t xml:space="preserve"> Spec Writer</w:t>
      </w:r>
    </w:p>
    <w:p w:rsidR="00B90582" w:rsidRDefault="00B90582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lightGray"/>
        </w:rPr>
        <w:t>Spec Writer</w:t>
      </w:r>
    </w:p>
    <w:p w:rsidR="00B90582" w:rsidRDefault="00B90582">
      <w:pPr>
        <w:spacing w:line="300" w:lineRule="auto"/>
        <w:rPr>
          <w:rFonts w:ascii="Arial" w:hAnsi="Arial"/>
        </w:rPr>
      </w:pPr>
    </w:p>
    <w:p w:rsidR="00B90582" w:rsidRDefault="00B90582">
      <w:pPr>
        <w:rPr>
          <w:vanish/>
          <w:spacing w:val="-1"/>
        </w:rPr>
      </w:pPr>
    </w:p>
    <w:p w:rsidR="00D03ADC" w:rsidRDefault="00B90582">
      <w:pPr>
        <w:pStyle w:val="Heading2"/>
      </w:pPr>
      <w:r>
        <w:t>{Continue listing for all other disciplines that will be required for the Design Work.}</w:t>
      </w:r>
    </w:p>
    <w:sectPr w:rsidR="00D03ADC">
      <w:headerReference w:type="default" r:id="rId7"/>
      <w:footerReference w:type="default" r:id="rId8"/>
      <w:pgSz w:w="12240" w:h="15840"/>
      <w:pgMar w:top="1440" w:right="108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F8" w:rsidRDefault="007530F8">
      <w:r>
        <w:separator/>
      </w:r>
    </w:p>
  </w:endnote>
  <w:endnote w:type="continuationSeparator" w:id="0">
    <w:p w:rsidR="007530F8" w:rsidRDefault="00753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82" w:rsidRDefault="00B90582">
    <w:pPr>
      <w:pStyle w:val="Footer"/>
      <w:tabs>
        <w:tab w:val="clear" w:pos="8640"/>
        <w:tab w:val="right" w:pos="9648"/>
      </w:tabs>
    </w:pPr>
    <w:r>
      <w:rPr>
        <w:u w:val="single"/>
      </w:rPr>
      <w:tab/>
    </w:r>
    <w:r>
      <w:rPr>
        <w:u w:val="single"/>
      </w:rPr>
      <w:tab/>
    </w:r>
  </w:p>
  <w:p w:rsidR="00B90582" w:rsidRDefault="0054119D">
    <w:pPr>
      <w:pStyle w:val="Footer"/>
      <w:tabs>
        <w:tab w:val="clear" w:pos="8640"/>
        <w:tab w:val="right" w:pos="9648"/>
      </w:tabs>
    </w:pPr>
    <w:r>
      <w:t>May 1, 2006</w:t>
    </w:r>
    <w:r w:rsidR="00B90582">
      <w:tab/>
      <w:t>Design Professional</w:t>
    </w:r>
  </w:p>
  <w:p w:rsidR="00B90582" w:rsidRDefault="00B90582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ab/>
    </w:r>
    <w:r>
      <w:tab/>
      <w:t>Rate Schedule</w:t>
    </w:r>
  </w:p>
  <w:p w:rsidR="00B90582" w:rsidRDefault="00B90582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>DB</w:t>
    </w:r>
    <w:proofErr w:type="gramStart"/>
    <w:r>
      <w:t>:DPRS</w:t>
    </w:r>
    <w:proofErr w:type="gramEnd"/>
    <w:r>
      <w:tab/>
      <w:t xml:space="preserve"> </w:t>
    </w:r>
    <w:r>
      <w:tab/>
    </w:r>
  </w:p>
  <w:p w:rsidR="00B90582" w:rsidRDefault="00B90582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spacing w:val="-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773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F8" w:rsidRDefault="007530F8">
      <w:r>
        <w:separator/>
      </w:r>
    </w:p>
  </w:footnote>
  <w:footnote w:type="continuationSeparator" w:id="0">
    <w:p w:rsidR="007530F8" w:rsidRDefault="00753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82" w:rsidRDefault="00B90582">
    <w:pPr>
      <w:pStyle w:val="Header"/>
      <w:tabs>
        <w:tab w:val="clear" w:pos="4320"/>
        <w:tab w:val="clear" w:pos="8640"/>
        <w:tab w:val="right" w:pos="9648"/>
      </w:tabs>
      <w:ind w:right="-468"/>
    </w:pPr>
    <w:r>
      <w:t xml:space="preserve">Project Name: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  <w:r>
      <w:t xml:space="preserve">  </w:t>
    </w:r>
    <w:r>
      <w:tab/>
      <w:t xml:space="preserve">Project No.: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</w:p>
  <w:p w:rsidR="00B90582" w:rsidRDefault="00B90582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B90582" w:rsidRDefault="00B90582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B90582" w:rsidRDefault="00B90582">
    <w:pPr>
      <w:pStyle w:val="Header"/>
      <w:tabs>
        <w:tab w:val="clear" w:pos="4320"/>
        <w:tab w:val="clear" w:pos="8640"/>
        <w:tab w:val="right" w:pos="9648"/>
      </w:tabs>
      <w:ind w:right="-4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A7D"/>
    <w:multiLevelType w:val="hybridMultilevel"/>
    <w:tmpl w:val="D60E5B9C"/>
    <w:lvl w:ilvl="0" w:tplc="FFFFFFF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2F4"/>
    <w:rsid w:val="001232F4"/>
    <w:rsid w:val="0054119D"/>
    <w:rsid w:val="007530F8"/>
    <w:rsid w:val="00B90582"/>
    <w:rsid w:val="00D03ADC"/>
    <w:rsid w:val="00D07C2A"/>
    <w:rsid w:val="00D7773D"/>
    <w:rsid w:val="00F4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vanish/>
      <w:spacing w:val="-1"/>
      <w:shd w:val="pct12" w:color="auto" w:fil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pacing w:line="300" w:lineRule="auto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D7773D"/>
    <w:pPr>
      <w:tabs>
        <w:tab w:val="left" w:pos="-90"/>
      </w:tabs>
      <w:ind w:hanging="9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rsid w:val="00D7773D"/>
    <w:rPr>
      <w:rFonts w:ascii="Univers" w:hAnsi="Univer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D\D%20&amp;%20C%20Policy\DOCUMENT%20CONTROL\CONTRACTS\CONTRACTS%20Current\Design%20Build\DB_E10_DesignProf_RateSchedule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DB_E10_DesignProf_RateSchedule_6-29-01F.dot</Template>
  <TotalTime>2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-</vt:lpstr>
    </vt:vector>
  </TitlesOfParts>
  <Company> 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-</dc:title>
  <dc:subject/>
  <dc:creator>kdpotter</dc:creator>
  <cp:keywords/>
  <cp:lastModifiedBy>vbhargav</cp:lastModifiedBy>
  <cp:revision>2</cp:revision>
  <cp:lastPrinted>2001-04-15T03:36:00Z</cp:lastPrinted>
  <dcterms:created xsi:type="dcterms:W3CDTF">2012-05-16T17:51:00Z</dcterms:created>
  <dcterms:modified xsi:type="dcterms:W3CDTF">2012-05-16T17:51:00Z</dcterms:modified>
</cp:coreProperties>
</file>